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673BCB">
      <w:pPr>
        <w:pStyle w:val="4"/>
        <w:numPr>
          <w:ilvl w:val="0"/>
          <w:numId w:val="0"/>
        </w:numPr>
        <w:spacing w:line="520" w:lineRule="exact"/>
        <w:ind w:left="-11" w:leftChars="0"/>
        <w:jc w:val="center"/>
        <w:rPr>
          <w:rFonts w:hint="default" w:cs="宋体"/>
          <w:sz w:val="28"/>
          <w:szCs w:val="28"/>
        </w:rPr>
      </w:pPr>
      <w:bookmarkStart w:id="0" w:name="_Toc8873"/>
      <w:bookmarkStart w:id="1" w:name="_Toc9101"/>
      <w:bookmarkStart w:id="2" w:name="_Toc25783"/>
      <w:bookmarkStart w:id="3" w:name="_Toc23150"/>
      <w:bookmarkStart w:id="4" w:name="_Toc6981"/>
      <w:bookmarkStart w:id="5" w:name="_Toc28823"/>
      <w:r>
        <w:rPr>
          <w:rFonts w:cs="宋体"/>
        </w:rPr>
        <w:t>项目需求</w:t>
      </w:r>
      <w:bookmarkEnd w:id="0"/>
      <w:bookmarkEnd w:id="1"/>
      <w:bookmarkEnd w:id="2"/>
      <w:bookmarkEnd w:id="3"/>
      <w:bookmarkEnd w:id="4"/>
      <w:bookmarkEnd w:id="5"/>
      <w:bookmarkStart w:id="6" w:name="_Toc3868935"/>
      <w:bookmarkEnd w:id="6"/>
      <w:bookmarkStart w:id="7" w:name="_Toc519653874"/>
      <w:bookmarkEnd w:id="7"/>
      <w:bookmarkStart w:id="8" w:name="_Toc2066727"/>
      <w:bookmarkEnd w:id="8"/>
      <w:bookmarkStart w:id="9" w:name="_Toc1918075"/>
      <w:bookmarkEnd w:id="9"/>
      <w:bookmarkStart w:id="10" w:name="_Toc520098503"/>
      <w:bookmarkEnd w:id="10"/>
      <w:bookmarkStart w:id="11" w:name="_Toc18131475"/>
      <w:bookmarkEnd w:id="11"/>
      <w:bookmarkStart w:id="12" w:name="_Toc3868865"/>
      <w:bookmarkEnd w:id="12"/>
      <w:bookmarkStart w:id="13" w:name="_Toc15699"/>
      <w:bookmarkStart w:id="14" w:name="_Toc131491110"/>
      <w:bookmarkStart w:id="15" w:name="_Toc130283090"/>
    </w:p>
    <w:bookmarkEnd w:id="13"/>
    <w:p w14:paraId="4FBFF9CA">
      <w:pPr>
        <w:pStyle w:val="2"/>
        <w:snapToGrid w:val="0"/>
        <w:spacing w:before="0" w:after="0" w:line="520" w:lineRule="exact"/>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概述</w:t>
      </w:r>
    </w:p>
    <w:p w14:paraId="485C3BC3">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为做好网络安全保障工作，按照“全面排查风险、及时发现预警、快速有效处置、确保万无一失”的工作目标，确保关键时期不发生网络安全相关事件，保障重要信息系统平稳运行。拟对重要系统开展等级保护测评工作，投标人需要提供切实有效的整改方案、并提供整改咨询方案；对整改后的信息系统进行回归测评，最终达到国家等级保护相关要求。</w:t>
      </w:r>
    </w:p>
    <w:p w14:paraId="46DEF1A6">
      <w:pPr>
        <w:pStyle w:val="2"/>
        <w:snapToGrid w:val="0"/>
        <w:spacing w:before="0" w:after="0" w:line="520" w:lineRule="exact"/>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维保服务内容</w:t>
      </w:r>
    </w:p>
    <w:p w14:paraId="59C622D3">
      <w:pPr>
        <w:rPr>
          <w:rFonts w:hint="eastAsia" w:ascii="宋体" w:hAnsi="宋体" w:eastAsia="宋体" w:cs="宋体"/>
          <w:sz w:val="28"/>
          <w:szCs w:val="28"/>
          <w:lang w:val="en-US" w:eastAsia="zh-CN"/>
        </w:rPr>
      </w:pP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4587"/>
        <w:gridCol w:w="1875"/>
      </w:tblGrid>
      <w:tr w14:paraId="2B2E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397" w:type="dxa"/>
            <w:noWrap w:val="0"/>
            <w:vAlign w:val="center"/>
          </w:tcPr>
          <w:p w14:paraId="60515346">
            <w:pPr>
              <w:spacing w:line="520" w:lineRule="exact"/>
              <w:jc w:val="center"/>
              <w:outlineLvl w:val="1"/>
              <w:rPr>
                <w:rFonts w:hint="eastAsia" w:ascii="宋体" w:hAnsi="宋体" w:eastAsia="宋体" w:cs="宋体"/>
                <w:lang w:val="en-US" w:eastAsia="zh-CN"/>
              </w:rPr>
            </w:pPr>
            <w:r>
              <w:rPr>
                <w:rFonts w:hint="eastAsia" w:ascii="宋体" w:hAnsi="宋体" w:eastAsia="宋体" w:cs="宋体"/>
                <w:lang w:val="en-US" w:eastAsia="zh-CN"/>
              </w:rPr>
              <w:t>序号</w:t>
            </w:r>
          </w:p>
        </w:tc>
        <w:tc>
          <w:tcPr>
            <w:tcW w:w="4587" w:type="dxa"/>
            <w:noWrap w:val="0"/>
            <w:vAlign w:val="center"/>
          </w:tcPr>
          <w:p w14:paraId="3CDCFF0A">
            <w:pPr>
              <w:spacing w:line="520" w:lineRule="exact"/>
              <w:jc w:val="center"/>
              <w:outlineLvl w:val="1"/>
              <w:rPr>
                <w:rFonts w:hint="eastAsia" w:ascii="宋体" w:hAnsi="宋体" w:eastAsia="宋体" w:cs="宋体"/>
                <w:lang w:val="en-US" w:eastAsia="zh-CN"/>
              </w:rPr>
            </w:pPr>
            <w:r>
              <w:rPr>
                <w:rFonts w:hint="eastAsia" w:ascii="宋体" w:hAnsi="宋体" w:eastAsia="宋体" w:cs="宋体"/>
                <w:lang w:val="en-US" w:eastAsia="zh-CN"/>
              </w:rPr>
              <w:t>系统名称</w:t>
            </w:r>
          </w:p>
        </w:tc>
        <w:tc>
          <w:tcPr>
            <w:tcW w:w="1875" w:type="dxa"/>
            <w:noWrap w:val="0"/>
            <w:vAlign w:val="center"/>
          </w:tcPr>
          <w:p w14:paraId="7C4CC2E4">
            <w:pPr>
              <w:spacing w:line="520" w:lineRule="exact"/>
              <w:jc w:val="center"/>
              <w:outlineLvl w:val="1"/>
              <w:rPr>
                <w:rFonts w:hint="eastAsia" w:ascii="宋体" w:hAnsi="宋体" w:eastAsia="宋体" w:cs="宋体"/>
                <w:lang w:val="en-US" w:eastAsia="zh-CN"/>
              </w:rPr>
            </w:pPr>
            <w:r>
              <w:rPr>
                <w:rFonts w:hint="eastAsia" w:ascii="宋体" w:hAnsi="宋体" w:eastAsia="宋体" w:cs="宋体"/>
                <w:lang w:val="en-US" w:eastAsia="zh-CN"/>
              </w:rPr>
              <w:t>级别</w:t>
            </w:r>
          </w:p>
        </w:tc>
      </w:tr>
      <w:tr w14:paraId="4E81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397" w:type="dxa"/>
            <w:noWrap w:val="0"/>
            <w:vAlign w:val="center"/>
          </w:tcPr>
          <w:p w14:paraId="0E6A0CA0">
            <w:pPr>
              <w:spacing w:line="520" w:lineRule="exact"/>
              <w:jc w:val="center"/>
              <w:outlineLvl w:val="1"/>
              <w:rPr>
                <w:rFonts w:hint="eastAsia" w:ascii="宋体" w:hAnsi="宋体" w:eastAsia="宋体" w:cs="宋体"/>
                <w:lang w:val="en-US" w:eastAsia="zh-CN"/>
              </w:rPr>
            </w:pPr>
            <w:r>
              <w:rPr>
                <w:rFonts w:hint="eastAsia" w:ascii="宋体" w:hAnsi="宋体" w:eastAsia="宋体" w:cs="宋体"/>
                <w:lang w:val="en-US" w:eastAsia="zh-CN"/>
              </w:rPr>
              <w:t>1</w:t>
            </w:r>
          </w:p>
        </w:tc>
        <w:tc>
          <w:tcPr>
            <w:tcW w:w="4587" w:type="dxa"/>
            <w:noWrap w:val="0"/>
            <w:vAlign w:val="center"/>
          </w:tcPr>
          <w:p w14:paraId="0C7BCD93">
            <w:pPr>
              <w:spacing w:line="520" w:lineRule="exact"/>
              <w:jc w:val="center"/>
              <w:outlineLvl w:val="1"/>
              <w:rPr>
                <w:rFonts w:hint="default" w:ascii="宋体" w:hAnsi="宋体" w:eastAsia="宋体" w:cs="宋体"/>
                <w:lang w:val="en-US" w:eastAsia="zh-CN"/>
              </w:rPr>
            </w:pPr>
            <w:r>
              <w:rPr>
                <w:rFonts w:hint="eastAsia" w:ascii="宋体" w:hAnsi="宋体" w:eastAsia="宋体" w:cs="宋体"/>
                <w:lang w:val="en-US" w:eastAsia="zh-CN"/>
              </w:rPr>
              <w:t>业财系统</w:t>
            </w:r>
          </w:p>
        </w:tc>
        <w:tc>
          <w:tcPr>
            <w:tcW w:w="1875" w:type="dxa"/>
            <w:noWrap w:val="0"/>
            <w:vAlign w:val="center"/>
          </w:tcPr>
          <w:p w14:paraId="739CEDA2">
            <w:pPr>
              <w:spacing w:line="520" w:lineRule="exact"/>
              <w:jc w:val="center"/>
              <w:outlineLvl w:val="1"/>
              <w:rPr>
                <w:rFonts w:hint="eastAsia" w:ascii="宋体" w:hAnsi="宋体" w:eastAsia="宋体" w:cs="宋体"/>
                <w:lang w:val="en-US" w:eastAsia="zh-Hans"/>
              </w:rPr>
            </w:pPr>
            <w:r>
              <w:rPr>
                <w:rFonts w:hint="eastAsia" w:ascii="宋体" w:hAnsi="宋体" w:eastAsia="宋体" w:cs="宋体"/>
                <w:lang w:val="en-US" w:eastAsia="zh-CN"/>
              </w:rPr>
              <w:t>二级</w:t>
            </w:r>
          </w:p>
        </w:tc>
      </w:tr>
    </w:tbl>
    <w:p w14:paraId="02D5D25C">
      <w:pPr>
        <w:rPr>
          <w:rFonts w:hint="eastAsia" w:ascii="宋体" w:hAnsi="宋体" w:eastAsia="宋体" w:cs="宋体"/>
          <w:sz w:val="28"/>
          <w:szCs w:val="28"/>
          <w:lang w:val="en-US" w:eastAsia="zh-CN"/>
        </w:rPr>
      </w:pPr>
    </w:p>
    <w:p w14:paraId="24E4934F">
      <w:pPr>
        <w:pStyle w:val="2"/>
        <w:snapToGrid w:val="0"/>
        <w:spacing w:before="0" w:after="0" w:line="520" w:lineRule="exact"/>
        <w:rPr>
          <w:rFonts w:hint="default" w:ascii="宋体" w:hAnsi="宋体" w:eastAsia="宋体" w:cs="宋体"/>
          <w:sz w:val="28"/>
          <w:szCs w:val="28"/>
          <w:lang w:val="en-US" w:eastAsia="zh-CN"/>
        </w:rPr>
      </w:pPr>
      <w:r>
        <w:rPr>
          <w:rFonts w:hint="eastAsia" w:ascii="宋体" w:hAnsi="宋体" w:eastAsia="宋体" w:cs="宋体"/>
          <w:sz w:val="28"/>
          <w:szCs w:val="28"/>
        </w:rPr>
        <w:t>3.</w:t>
      </w:r>
      <w:r>
        <w:rPr>
          <w:rFonts w:hint="eastAsia" w:ascii="宋体" w:hAnsi="宋体" w:eastAsia="宋体" w:cs="宋体"/>
          <w:sz w:val="28"/>
          <w:szCs w:val="28"/>
          <w:lang w:val="en-US" w:eastAsia="zh-CN"/>
        </w:rPr>
        <w:t>服务响应要求</w:t>
      </w:r>
    </w:p>
    <w:p w14:paraId="385F9AB3">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3.1服务内容：</w:t>
      </w:r>
    </w:p>
    <w:p w14:paraId="7BE1758E">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（1）协助开展系统和重要信息系统的自查自评估工作，对存在的风险隐患和安全问题及时提供有针对性的安全整改建议，保障整改措施的落实，指导完成重要信息系统的定级、备案等相关工作；</w:t>
      </w:r>
    </w:p>
    <w:p w14:paraId="0309A092">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（2）依据《信息系统安全等级保护基本要求》，从安全技术和管理两个方面共十个层面对信息系统进行等级测评，出具等级测评报告。</w:t>
      </w:r>
    </w:p>
    <w:p w14:paraId="2076F0A4">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（3）针对信息系统等保测评实施过程中发现的安全隐患和薄弱环节，提供安全建设整改和安全加固方面的咨询。</w:t>
      </w:r>
    </w:p>
    <w:p w14:paraId="19E8037C">
      <w:pPr>
        <w:snapToGrid w:val="0"/>
        <w:spacing w:line="520" w:lineRule="exact"/>
        <w:ind w:firstLine="420" w:firstLineChars="200"/>
        <w:outlineLvl w:val="2"/>
        <w:rPr>
          <w:rFonts w:hint="eastAsia" w:ascii="Times New Roman" w:hAnsi="Times New Roman" w:eastAsia="宋体" w:cs="Times New Roman"/>
          <w:kern w:val="2"/>
          <w:sz w:val="21"/>
          <w:szCs w:val="24"/>
          <w:lang w:val="en-US" w:eastAsia="zh-CN" w:bidi="ar-SA"/>
        </w:rPr>
      </w:pPr>
      <w:r>
        <w:rPr>
          <w:rFonts w:hint="eastAsia" w:ascii="宋体" w:hAnsi="宋体" w:eastAsia="宋体" w:cs="宋体"/>
          <w:lang w:val="en-US" w:eastAsia="zh-CN"/>
        </w:rPr>
        <w:t>（4）提供国家和行业有关信息安全等级保护政策和标准方面的知识培训和安全管理咨询，增强信息安全意识。</w:t>
      </w:r>
    </w:p>
    <w:tbl>
      <w:tblPr>
        <w:tblStyle w:val="89"/>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2410"/>
        <w:gridCol w:w="5520"/>
      </w:tblGrid>
      <w:tr w14:paraId="264A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759" w:type="dxa"/>
            <w:noWrap w:val="0"/>
            <w:vAlign w:val="center"/>
          </w:tcPr>
          <w:p w14:paraId="000F9C4A">
            <w:pPr>
              <w:widowControl/>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项目</w:t>
            </w:r>
          </w:p>
        </w:tc>
        <w:tc>
          <w:tcPr>
            <w:tcW w:w="2410" w:type="dxa"/>
            <w:noWrap w:val="0"/>
            <w:vAlign w:val="center"/>
          </w:tcPr>
          <w:p w14:paraId="422A4169">
            <w:pPr>
              <w:widowControl/>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服务内容</w:t>
            </w:r>
          </w:p>
        </w:tc>
        <w:tc>
          <w:tcPr>
            <w:tcW w:w="5520" w:type="dxa"/>
            <w:noWrap w:val="0"/>
            <w:vAlign w:val="center"/>
          </w:tcPr>
          <w:p w14:paraId="4B577C31">
            <w:pPr>
              <w:widowControl/>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工作描述</w:t>
            </w:r>
          </w:p>
        </w:tc>
      </w:tr>
      <w:tr w14:paraId="0DC0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759" w:type="dxa"/>
            <w:vMerge w:val="restart"/>
            <w:noWrap w:val="0"/>
            <w:vAlign w:val="center"/>
          </w:tcPr>
          <w:p w14:paraId="6A9A7482">
            <w:pPr>
              <w:widowControl/>
              <w:jc w:val="center"/>
              <w:rPr>
                <w:rFonts w:hint="eastAsia" w:ascii="宋体" w:hAnsi="宋体" w:eastAsia="宋体" w:cs="宋体"/>
                <w:color w:val="auto"/>
                <w:sz w:val="18"/>
                <w:szCs w:val="18"/>
              </w:rPr>
            </w:pPr>
            <w:r>
              <w:rPr>
                <w:rFonts w:hint="eastAsia" w:ascii="宋体" w:hAnsi="宋体" w:eastAsia="宋体" w:cs="宋体"/>
                <w:color w:val="auto"/>
                <w:sz w:val="18"/>
                <w:szCs w:val="18"/>
              </w:rPr>
              <w:t>等级测评</w:t>
            </w:r>
          </w:p>
        </w:tc>
        <w:tc>
          <w:tcPr>
            <w:tcW w:w="2410" w:type="dxa"/>
            <w:noWrap w:val="0"/>
            <w:vAlign w:val="center"/>
          </w:tcPr>
          <w:p w14:paraId="57E69C95">
            <w:pPr>
              <w:widowControl/>
              <w:jc w:val="center"/>
              <w:rPr>
                <w:rFonts w:hint="eastAsia" w:ascii="宋体" w:hAnsi="宋体" w:eastAsia="宋体" w:cs="宋体"/>
                <w:color w:val="auto"/>
                <w:sz w:val="18"/>
                <w:szCs w:val="18"/>
              </w:rPr>
            </w:pPr>
            <w:r>
              <w:rPr>
                <w:rFonts w:hint="eastAsia" w:ascii="宋体" w:hAnsi="宋体" w:eastAsia="宋体" w:cs="宋体"/>
                <w:color w:val="auto"/>
                <w:sz w:val="18"/>
                <w:szCs w:val="18"/>
              </w:rPr>
              <w:t>项目准备及现场调研</w:t>
            </w:r>
          </w:p>
        </w:tc>
        <w:tc>
          <w:tcPr>
            <w:tcW w:w="5520" w:type="dxa"/>
            <w:noWrap w:val="0"/>
            <w:vAlign w:val="center"/>
          </w:tcPr>
          <w:p w14:paraId="65150614">
            <w:pPr>
              <w:widowControl/>
              <w:rPr>
                <w:rFonts w:hint="eastAsia" w:ascii="宋体" w:hAnsi="宋体" w:eastAsia="宋体" w:cs="宋体"/>
                <w:color w:val="auto"/>
                <w:sz w:val="18"/>
                <w:szCs w:val="18"/>
              </w:rPr>
            </w:pPr>
            <w:r>
              <w:rPr>
                <w:rFonts w:hint="eastAsia" w:ascii="宋体" w:hAnsi="宋体" w:eastAsia="宋体" w:cs="宋体"/>
                <w:color w:val="auto"/>
                <w:sz w:val="18"/>
                <w:szCs w:val="18"/>
              </w:rPr>
              <w:t>协助对信息系统物理环境、网络、终端、数据、安全管理等进行调研。</w:t>
            </w:r>
            <w:r>
              <w:rPr>
                <w:rFonts w:hint="eastAsia" w:ascii="宋体" w:hAnsi="宋体" w:eastAsia="宋体" w:cs="宋体"/>
                <w:b/>
                <w:bCs/>
                <w:color w:val="auto"/>
                <w:sz w:val="18"/>
                <w:szCs w:val="18"/>
                <w:lang w:eastAsia="zh-Hans"/>
              </w:rPr>
              <w:t>【</w:t>
            </w:r>
            <w:r>
              <w:rPr>
                <w:rFonts w:hint="eastAsia" w:ascii="宋体" w:hAnsi="宋体" w:eastAsia="宋体" w:cs="宋体"/>
                <w:b/>
                <w:bCs/>
                <w:color w:val="auto"/>
                <w:sz w:val="18"/>
                <w:szCs w:val="18"/>
                <w:lang w:val="en-US" w:eastAsia="zh-CN"/>
              </w:rPr>
              <w:t>具体要求详见3.1.1-3.1.10</w:t>
            </w:r>
            <w:r>
              <w:rPr>
                <w:rFonts w:hint="eastAsia" w:ascii="宋体" w:hAnsi="宋体" w:eastAsia="宋体" w:cs="宋体"/>
                <w:b/>
                <w:bCs/>
                <w:color w:val="auto"/>
                <w:sz w:val="18"/>
                <w:szCs w:val="18"/>
                <w:lang w:eastAsia="zh-Hans"/>
              </w:rPr>
              <w:t>】</w:t>
            </w:r>
          </w:p>
        </w:tc>
      </w:tr>
      <w:tr w14:paraId="2017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59" w:type="dxa"/>
            <w:vMerge w:val="continue"/>
            <w:noWrap w:val="0"/>
            <w:vAlign w:val="top"/>
          </w:tcPr>
          <w:p w14:paraId="113DECFC">
            <w:pPr>
              <w:widowControl/>
              <w:rPr>
                <w:rFonts w:hint="eastAsia" w:ascii="宋体" w:hAnsi="宋体" w:eastAsia="宋体" w:cs="宋体"/>
                <w:color w:val="auto"/>
                <w:sz w:val="18"/>
                <w:szCs w:val="18"/>
              </w:rPr>
            </w:pPr>
          </w:p>
        </w:tc>
        <w:tc>
          <w:tcPr>
            <w:tcW w:w="2410" w:type="dxa"/>
            <w:noWrap w:val="0"/>
            <w:vAlign w:val="center"/>
          </w:tcPr>
          <w:p w14:paraId="50FEB80D">
            <w:pPr>
              <w:widowControl/>
              <w:jc w:val="center"/>
              <w:rPr>
                <w:rFonts w:hint="eastAsia" w:ascii="宋体" w:hAnsi="宋体" w:eastAsia="宋体" w:cs="宋体"/>
                <w:color w:val="auto"/>
                <w:sz w:val="18"/>
                <w:szCs w:val="18"/>
              </w:rPr>
            </w:pPr>
            <w:r>
              <w:rPr>
                <w:rFonts w:hint="eastAsia" w:ascii="宋体" w:hAnsi="宋体" w:eastAsia="宋体" w:cs="宋体"/>
                <w:color w:val="auto"/>
                <w:sz w:val="18"/>
                <w:szCs w:val="18"/>
              </w:rPr>
              <w:t>信息系统定级、备案</w:t>
            </w:r>
          </w:p>
        </w:tc>
        <w:tc>
          <w:tcPr>
            <w:tcW w:w="5520" w:type="dxa"/>
            <w:noWrap w:val="0"/>
            <w:vAlign w:val="center"/>
          </w:tcPr>
          <w:p w14:paraId="752C29DD">
            <w:pPr>
              <w:widowControl/>
              <w:rPr>
                <w:rFonts w:hint="eastAsia" w:ascii="宋体" w:hAnsi="宋体" w:eastAsia="宋体" w:cs="宋体"/>
                <w:color w:val="auto"/>
                <w:sz w:val="18"/>
                <w:szCs w:val="18"/>
                <w:lang w:eastAsia="zh-CN"/>
              </w:rPr>
            </w:pPr>
            <w:r>
              <w:rPr>
                <w:rFonts w:hint="eastAsia" w:ascii="宋体" w:hAnsi="宋体" w:eastAsia="宋体" w:cs="宋体"/>
                <w:color w:val="auto"/>
                <w:sz w:val="18"/>
                <w:szCs w:val="18"/>
              </w:rPr>
              <w:t>疏理信息系统定级工作，完成信息系统定级报告及定级材料的准备；</w:t>
            </w:r>
          </w:p>
          <w:p w14:paraId="706480C2">
            <w:pPr>
              <w:widowControl/>
              <w:rPr>
                <w:rFonts w:hint="eastAsia" w:ascii="宋体" w:hAnsi="宋体" w:eastAsia="宋体" w:cs="宋体"/>
                <w:color w:val="auto"/>
                <w:sz w:val="18"/>
                <w:szCs w:val="18"/>
              </w:rPr>
            </w:pPr>
            <w:r>
              <w:rPr>
                <w:rFonts w:hint="eastAsia" w:ascii="宋体" w:hAnsi="宋体" w:eastAsia="宋体" w:cs="宋体"/>
                <w:color w:val="auto"/>
                <w:sz w:val="18"/>
                <w:szCs w:val="18"/>
              </w:rPr>
              <w:t>整理、补充信息系统备案所有相关的文档，指导用户方完成相应信息系统等级保护备案工作。</w:t>
            </w:r>
          </w:p>
          <w:p w14:paraId="4C395167">
            <w:pPr>
              <w:widowControl/>
              <w:rPr>
                <w:rFonts w:hint="eastAsia" w:ascii="宋体" w:hAnsi="宋体" w:eastAsia="宋体" w:cs="宋体"/>
                <w:color w:val="auto"/>
                <w:sz w:val="18"/>
                <w:szCs w:val="18"/>
              </w:rPr>
            </w:pPr>
            <w:r>
              <w:rPr>
                <w:rFonts w:hint="eastAsia" w:ascii="宋体" w:hAnsi="宋体" w:eastAsia="宋体" w:cs="宋体"/>
                <w:b/>
                <w:bCs/>
                <w:color w:val="auto"/>
                <w:sz w:val="18"/>
                <w:szCs w:val="18"/>
                <w:lang w:eastAsia="zh-Hans"/>
              </w:rPr>
              <w:t>【</w:t>
            </w:r>
            <w:r>
              <w:rPr>
                <w:rFonts w:hint="eastAsia" w:ascii="宋体" w:hAnsi="宋体" w:eastAsia="宋体" w:cs="宋体"/>
                <w:b/>
                <w:bCs/>
                <w:color w:val="auto"/>
                <w:sz w:val="18"/>
                <w:szCs w:val="18"/>
                <w:lang w:val="en-US" w:eastAsia="zh-Hans"/>
              </w:rPr>
              <w:t>备注</w:t>
            </w:r>
            <w:r>
              <w:rPr>
                <w:rFonts w:hint="eastAsia" w:ascii="宋体" w:hAnsi="宋体" w:eastAsia="宋体" w:cs="宋体"/>
                <w:b/>
                <w:bCs/>
                <w:color w:val="auto"/>
                <w:sz w:val="18"/>
                <w:szCs w:val="18"/>
                <w:lang w:eastAsia="zh-Hans"/>
              </w:rPr>
              <w:t>：</w:t>
            </w:r>
            <w:r>
              <w:rPr>
                <w:rFonts w:hint="eastAsia" w:ascii="宋体" w:hAnsi="宋体" w:eastAsia="宋体" w:cs="宋体"/>
                <w:b/>
                <w:bCs/>
                <w:color w:val="auto"/>
                <w:sz w:val="18"/>
                <w:szCs w:val="18"/>
                <w:lang w:val="en-US" w:eastAsia="zh-Hans"/>
              </w:rPr>
              <w:t>原则上已取得信息系统备案证明的系统不需要重新备案</w:t>
            </w:r>
            <w:r>
              <w:rPr>
                <w:rFonts w:hint="eastAsia" w:ascii="宋体" w:hAnsi="宋体" w:eastAsia="宋体" w:cs="宋体"/>
                <w:b/>
                <w:bCs/>
                <w:color w:val="auto"/>
                <w:sz w:val="18"/>
                <w:szCs w:val="18"/>
                <w:lang w:eastAsia="zh-Hans"/>
              </w:rPr>
              <w:t>】</w:t>
            </w:r>
          </w:p>
        </w:tc>
      </w:tr>
      <w:tr w14:paraId="2026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59" w:type="dxa"/>
            <w:vMerge w:val="continue"/>
            <w:noWrap w:val="0"/>
            <w:vAlign w:val="top"/>
          </w:tcPr>
          <w:p w14:paraId="3C04DB28">
            <w:pPr>
              <w:widowControl/>
              <w:rPr>
                <w:rFonts w:hint="eastAsia" w:ascii="宋体" w:hAnsi="宋体" w:eastAsia="宋体" w:cs="宋体"/>
                <w:color w:val="auto"/>
                <w:sz w:val="18"/>
                <w:szCs w:val="18"/>
              </w:rPr>
            </w:pPr>
          </w:p>
        </w:tc>
        <w:tc>
          <w:tcPr>
            <w:tcW w:w="2410" w:type="dxa"/>
            <w:noWrap w:val="0"/>
            <w:vAlign w:val="center"/>
          </w:tcPr>
          <w:p w14:paraId="3E53D491">
            <w:pPr>
              <w:widowControl/>
              <w:jc w:val="center"/>
              <w:rPr>
                <w:rFonts w:hint="eastAsia" w:ascii="宋体" w:hAnsi="宋体" w:eastAsia="宋体" w:cs="宋体"/>
                <w:color w:val="auto"/>
                <w:sz w:val="18"/>
                <w:szCs w:val="18"/>
              </w:rPr>
            </w:pPr>
            <w:r>
              <w:rPr>
                <w:rFonts w:hint="eastAsia" w:ascii="宋体" w:hAnsi="宋体" w:eastAsia="宋体" w:cs="宋体"/>
                <w:color w:val="auto"/>
                <w:sz w:val="18"/>
                <w:szCs w:val="18"/>
              </w:rPr>
              <w:t>信息系统差距分析</w:t>
            </w:r>
          </w:p>
        </w:tc>
        <w:tc>
          <w:tcPr>
            <w:tcW w:w="5520" w:type="dxa"/>
            <w:noWrap w:val="0"/>
            <w:vAlign w:val="center"/>
          </w:tcPr>
          <w:p w14:paraId="7FCD66C6">
            <w:pPr>
              <w:widowControl/>
              <w:rPr>
                <w:rFonts w:hint="eastAsia" w:ascii="宋体" w:hAnsi="宋体" w:eastAsia="宋体" w:cs="宋体"/>
                <w:color w:val="auto"/>
                <w:sz w:val="18"/>
                <w:szCs w:val="18"/>
              </w:rPr>
            </w:pPr>
            <w:r>
              <w:rPr>
                <w:rFonts w:hint="eastAsia" w:ascii="宋体" w:hAnsi="宋体" w:eastAsia="宋体" w:cs="宋体"/>
                <w:color w:val="auto"/>
                <w:sz w:val="18"/>
                <w:szCs w:val="18"/>
              </w:rPr>
              <w:t>对定级的信息系统，依照《信息系统安全等级保护基本要求》进行逐个对照，</w:t>
            </w:r>
            <w:r>
              <w:rPr>
                <w:rFonts w:hint="eastAsia" w:ascii="宋体" w:hAnsi="宋体" w:eastAsia="宋体" w:cs="宋体"/>
                <w:color w:val="auto"/>
                <w:sz w:val="18"/>
                <w:szCs w:val="18"/>
                <w:lang w:val="en-US" w:eastAsia="zh-Hans"/>
              </w:rPr>
              <w:t>由具备等级测评师、</w:t>
            </w:r>
            <w:r>
              <w:rPr>
                <w:rFonts w:hint="eastAsia" w:ascii="宋体" w:hAnsi="宋体" w:eastAsia="宋体" w:cs="宋体"/>
                <w:color w:val="auto"/>
                <w:sz w:val="18"/>
                <w:szCs w:val="18"/>
                <w:lang w:val="en-US" w:eastAsia="zh-CN"/>
              </w:rPr>
              <w:t>网络与息信安全管理员</w:t>
            </w:r>
            <w:r>
              <w:rPr>
                <w:rFonts w:hint="eastAsia" w:ascii="宋体" w:hAnsi="宋体" w:eastAsia="宋体" w:cs="宋体"/>
                <w:color w:val="auto"/>
                <w:sz w:val="18"/>
                <w:szCs w:val="18"/>
                <w:lang w:val="en-US" w:eastAsia="zh-Hans"/>
              </w:rPr>
              <w:t>或同等技术能力资质的服务人员对</w:t>
            </w:r>
            <w:r>
              <w:rPr>
                <w:rFonts w:hint="eastAsia" w:ascii="宋体" w:hAnsi="宋体" w:eastAsia="宋体" w:cs="宋体"/>
                <w:color w:val="auto"/>
                <w:sz w:val="18"/>
                <w:szCs w:val="18"/>
                <w:lang w:val="en-US" w:eastAsia="zh-CN"/>
              </w:rPr>
              <w:t>信息系统安全情况与等级保护基本要求的差距</w:t>
            </w:r>
            <w:r>
              <w:rPr>
                <w:rFonts w:hint="eastAsia" w:ascii="宋体" w:hAnsi="宋体" w:eastAsia="宋体" w:cs="宋体"/>
                <w:color w:val="auto"/>
                <w:sz w:val="18"/>
                <w:szCs w:val="18"/>
                <w:lang w:val="en-US" w:eastAsia="zh-Hans"/>
              </w:rPr>
              <w:t>进行评估</w:t>
            </w:r>
            <w:r>
              <w:rPr>
                <w:rFonts w:hint="eastAsia" w:ascii="宋体" w:hAnsi="宋体" w:eastAsia="宋体" w:cs="宋体"/>
                <w:color w:val="auto"/>
                <w:sz w:val="18"/>
                <w:szCs w:val="18"/>
                <w:lang w:val="en-US" w:eastAsia="zh-CN"/>
              </w:rPr>
              <w:t>，完成信息系统等级保护差距分析报告。</w:t>
            </w:r>
          </w:p>
        </w:tc>
      </w:tr>
      <w:tr w14:paraId="318B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759" w:type="dxa"/>
            <w:vMerge w:val="continue"/>
            <w:noWrap w:val="0"/>
            <w:vAlign w:val="top"/>
          </w:tcPr>
          <w:p w14:paraId="1112655C">
            <w:pPr>
              <w:widowControl/>
              <w:rPr>
                <w:rFonts w:hint="eastAsia" w:ascii="宋体" w:hAnsi="宋体" w:eastAsia="宋体" w:cs="宋体"/>
                <w:color w:val="auto"/>
                <w:sz w:val="18"/>
                <w:szCs w:val="18"/>
              </w:rPr>
            </w:pPr>
          </w:p>
        </w:tc>
        <w:tc>
          <w:tcPr>
            <w:tcW w:w="2410" w:type="dxa"/>
            <w:noWrap w:val="0"/>
            <w:vAlign w:val="center"/>
          </w:tcPr>
          <w:p w14:paraId="655CAD59">
            <w:pPr>
              <w:widowControl/>
              <w:jc w:val="center"/>
              <w:rPr>
                <w:rFonts w:hint="eastAsia" w:ascii="宋体" w:hAnsi="宋体" w:eastAsia="宋体" w:cs="宋体"/>
                <w:color w:val="auto"/>
                <w:sz w:val="18"/>
                <w:szCs w:val="18"/>
              </w:rPr>
            </w:pPr>
            <w:r>
              <w:rPr>
                <w:rFonts w:hint="eastAsia" w:ascii="宋体" w:hAnsi="宋体" w:eastAsia="宋体" w:cs="宋体"/>
                <w:color w:val="auto"/>
                <w:sz w:val="18"/>
                <w:szCs w:val="18"/>
              </w:rPr>
              <w:t>等级保护安全整改</w:t>
            </w:r>
          </w:p>
        </w:tc>
        <w:tc>
          <w:tcPr>
            <w:tcW w:w="5520" w:type="dxa"/>
            <w:noWrap w:val="0"/>
            <w:vAlign w:val="center"/>
          </w:tcPr>
          <w:p w14:paraId="697B4E07">
            <w:pPr>
              <w:widowControl/>
              <w:rPr>
                <w:rFonts w:hint="eastAsia" w:ascii="宋体" w:hAnsi="宋体" w:eastAsia="宋体" w:cs="宋体"/>
                <w:color w:val="auto"/>
                <w:sz w:val="18"/>
                <w:szCs w:val="18"/>
              </w:rPr>
            </w:pPr>
            <w:r>
              <w:rPr>
                <w:rFonts w:hint="eastAsia" w:ascii="宋体" w:hAnsi="宋体" w:eastAsia="宋体" w:cs="宋体"/>
                <w:color w:val="auto"/>
                <w:sz w:val="18"/>
                <w:szCs w:val="18"/>
              </w:rPr>
              <w:t>协助落实相关的等级保护建设整改工作，等级保护整改实施具体内容包括安全管理制度修订、安全技术整改、形成安全配置基线、辅助进行安全增强配置和调试指导工作等工作内容，提升信息系统的安全防护能力，确保信息系统满足国家等级保护相应等级要求。</w:t>
            </w:r>
          </w:p>
        </w:tc>
      </w:tr>
      <w:tr w14:paraId="2277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59" w:type="dxa"/>
            <w:vMerge w:val="continue"/>
            <w:noWrap w:val="0"/>
            <w:vAlign w:val="center"/>
          </w:tcPr>
          <w:p w14:paraId="536D70E3">
            <w:pPr>
              <w:widowControl/>
              <w:rPr>
                <w:rFonts w:hint="eastAsia" w:ascii="宋体" w:hAnsi="宋体" w:eastAsia="宋体" w:cs="宋体"/>
                <w:color w:val="auto"/>
                <w:sz w:val="18"/>
                <w:szCs w:val="18"/>
              </w:rPr>
            </w:pPr>
          </w:p>
        </w:tc>
        <w:tc>
          <w:tcPr>
            <w:tcW w:w="2410" w:type="dxa"/>
            <w:noWrap w:val="0"/>
            <w:vAlign w:val="center"/>
          </w:tcPr>
          <w:p w14:paraId="28271652">
            <w:pPr>
              <w:widowControl/>
              <w:jc w:val="center"/>
              <w:rPr>
                <w:rFonts w:hint="eastAsia" w:ascii="宋体" w:hAnsi="宋体" w:eastAsia="宋体" w:cs="宋体"/>
                <w:color w:val="auto"/>
                <w:sz w:val="18"/>
                <w:szCs w:val="18"/>
              </w:rPr>
            </w:pPr>
            <w:r>
              <w:rPr>
                <w:rFonts w:hint="eastAsia" w:ascii="宋体" w:hAnsi="宋体" w:eastAsia="宋体" w:cs="宋体"/>
                <w:color w:val="auto"/>
                <w:sz w:val="18"/>
                <w:szCs w:val="18"/>
              </w:rPr>
              <w:t>等级保护测评</w:t>
            </w:r>
          </w:p>
        </w:tc>
        <w:tc>
          <w:tcPr>
            <w:tcW w:w="5520" w:type="dxa"/>
            <w:noWrap w:val="0"/>
            <w:vAlign w:val="center"/>
          </w:tcPr>
          <w:p w14:paraId="71B0CC37">
            <w:pPr>
              <w:widowControl/>
              <w:rPr>
                <w:rFonts w:hint="eastAsia" w:ascii="宋体" w:hAnsi="宋体" w:eastAsia="宋体" w:cs="宋体"/>
                <w:color w:val="auto"/>
                <w:sz w:val="18"/>
                <w:szCs w:val="18"/>
              </w:rPr>
            </w:pPr>
            <w:r>
              <w:rPr>
                <w:rFonts w:hint="eastAsia" w:ascii="宋体" w:hAnsi="宋体" w:eastAsia="宋体" w:cs="宋体"/>
                <w:color w:val="auto"/>
                <w:sz w:val="18"/>
                <w:szCs w:val="18"/>
              </w:rPr>
              <w:t xml:space="preserve">参照《GBT22239-2019 网络安全等级保护基本要求》和《GB/T28448-2019 网络安全等级保护测评要求》等标准规范要求，对信息系统开展信息系统等级保护测评工作。 </w:t>
            </w:r>
          </w:p>
        </w:tc>
      </w:tr>
      <w:tr w14:paraId="1FC4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759" w:type="dxa"/>
            <w:vMerge w:val="continue"/>
            <w:noWrap w:val="0"/>
            <w:vAlign w:val="center"/>
          </w:tcPr>
          <w:p w14:paraId="090749AC">
            <w:pPr>
              <w:widowControl/>
              <w:rPr>
                <w:rFonts w:hint="eastAsia" w:ascii="宋体" w:hAnsi="宋体" w:eastAsia="宋体" w:cs="宋体"/>
                <w:color w:val="auto"/>
                <w:sz w:val="18"/>
                <w:szCs w:val="18"/>
              </w:rPr>
            </w:pPr>
          </w:p>
        </w:tc>
        <w:tc>
          <w:tcPr>
            <w:tcW w:w="2410" w:type="dxa"/>
            <w:noWrap w:val="0"/>
            <w:vAlign w:val="center"/>
          </w:tcPr>
          <w:p w14:paraId="72AC6ADB">
            <w:pPr>
              <w:widowControl/>
              <w:jc w:val="center"/>
              <w:rPr>
                <w:rFonts w:hint="eastAsia" w:ascii="宋体" w:hAnsi="宋体" w:eastAsia="宋体" w:cs="宋体"/>
                <w:color w:val="auto"/>
                <w:sz w:val="18"/>
                <w:szCs w:val="18"/>
              </w:rPr>
            </w:pPr>
            <w:r>
              <w:rPr>
                <w:rFonts w:hint="eastAsia" w:ascii="宋体" w:hAnsi="宋体" w:eastAsia="宋体" w:cs="宋体"/>
                <w:color w:val="auto"/>
                <w:sz w:val="18"/>
                <w:szCs w:val="18"/>
              </w:rPr>
              <w:t>成果</w:t>
            </w:r>
          </w:p>
        </w:tc>
        <w:tc>
          <w:tcPr>
            <w:tcW w:w="5520" w:type="dxa"/>
            <w:noWrap w:val="0"/>
            <w:vAlign w:val="center"/>
          </w:tcPr>
          <w:p w14:paraId="2F776885">
            <w:pPr>
              <w:widowControl/>
              <w:rPr>
                <w:rFonts w:hint="eastAsia" w:ascii="宋体" w:hAnsi="宋体" w:eastAsia="宋体" w:cs="宋体"/>
                <w:color w:val="auto"/>
                <w:sz w:val="18"/>
                <w:szCs w:val="18"/>
              </w:rPr>
            </w:pPr>
            <w:r>
              <w:rPr>
                <w:rFonts w:hint="eastAsia" w:ascii="宋体" w:hAnsi="宋体" w:eastAsia="宋体" w:cs="宋体"/>
                <w:color w:val="auto"/>
                <w:sz w:val="18"/>
                <w:szCs w:val="18"/>
              </w:rPr>
              <w:t>服务目标为通过公安部门的等级保护检查，输出《信息系统等级保护测评报告》</w:t>
            </w:r>
          </w:p>
          <w:p w14:paraId="6AFA3AA9">
            <w:pPr>
              <w:widowControl/>
              <w:rPr>
                <w:rFonts w:hint="eastAsia" w:ascii="宋体" w:hAnsi="宋体" w:eastAsia="宋体" w:cs="宋体"/>
                <w:color w:val="auto"/>
                <w:sz w:val="18"/>
                <w:szCs w:val="18"/>
              </w:rPr>
            </w:pPr>
            <w:r>
              <w:rPr>
                <w:rFonts w:hint="eastAsia" w:ascii="宋体" w:hAnsi="宋体" w:eastAsia="宋体" w:cs="宋体"/>
                <w:color w:val="auto"/>
                <w:sz w:val="18"/>
                <w:szCs w:val="18"/>
              </w:rPr>
              <w:t>协助用户取得公安机关备案证明（</w:t>
            </w:r>
            <w:r>
              <w:rPr>
                <w:rFonts w:hint="eastAsia" w:ascii="宋体" w:hAnsi="宋体" w:eastAsia="宋体" w:cs="宋体"/>
                <w:color w:val="auto"/>
                <w:sz w:val="18"/>
                <w:szCs w:val="18"/>
                <w:lang w:val="en-US" w:eastAsia="zh-Hans"/>
              </w:rPr>
              <w:t>已备案信息系统不需要再次出具备案证明</w:t>
            </w:r>
            <w:r>
              <w:rPr>
                <w:rFonts w:hint="eastAsia" w:ascii="宋体" w:hAnsi="宋体" w:eastAsia="宋体" w:cs="宋体"/>
                <w:color w:val="auto"/>
                <w:sz w:val="18"/>
                <w:szCs w:val="18"/>
              </w:rPr>
              <w:t>）。</w:t>
            </w:r>
          </w:p>
        </w:tc>
      </w:tr>
    </w:tbl>
    <w:p w14:paraId="0BC5A677">
      <w:pPr>
        <w:tabs>
          <w:tab w:val="left" w:pos="748"/>
        </w:tabs>
        <w:bidi w:val="0"/>
        <w:jc w:val="left"/>
        <w:rPr>
          <w:rFonts w:hint="eastAsia" w:ascii="Times New Roman" w:hAnsi="Times New Roman" w:eastAsia="宋体" w:cs="Times New Roman"/>
          <w:kern w:val="2"/>
          <w:sz w:val="21"/>
          <w:szCs w:val="24"/>
          <w:lang w:val="en-US" w:eastAsia="zh-CN" w:bidi="ar-SA"/>
        </w:rPr>
      </w:pPr>
    </w:p>
    <w:p w14:paraId="6C1DA81F">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3.1.1安全物理环境</w:t>
      </w:r>
    </w:p>
    <w:p w14:paraId="2F2D127E">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物理安全测评是对信息系统的机房和办公场所的物理位置选择、物理访问控制、防盗窃和防破坏、防雷击、防火、防水和防潮、防静电、温湿度控制、电力供应、电磁防护等方面的安全状况。</w:t>
      </w:r>
    </w:p>
    <w:p w14:paraId="6A29CC53">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3.1.2安全通信网络</w:t>
      </w:r>
    </w:p>
    <w:p w14:paraId="103268FC">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网络安全测评是对信息系统的网络系统安全防护情况进行测评，包括网络结构安全、网络访问控制、网络安全审计、网络边界完整性测评、网络入侵防范、网络恶意代码防范、网络设备防护等方面的安全状况。</w:t>
      </w:r>
    </w:p>
    <w:p w14:paraId="62427FCF">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3.1.3安全区域边界</w:t>
      </w:r>
    </w:p>
    <w:p w14:paraId="193475DA">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安全区域边界是对信息系统的边界防护、访问控制、入侵防范、恶意代码和垃圾邮件防范、安全审计、可信验证等方面的安全状况。</w:t>
      </w:r>
    </w:p>
    <w:p w14:paraId="5A1373B6">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3.1.4安全计算环境</w:t>
      </w:r>
    </w:p>
    <w:p w14:paraId="2818D08B">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安全计算环境是对信息系统的身份鉴别、访问控制、安全审计、入侵防范、恶意代码防范、可信验证、数据完整性、数据保密性、数据备份恢复、剩余信息保护、个人信息保护等方面的安全状况。</w:t>
      </w:r>
    </w:p>
    <w:p w14:paraId="6B59A0E6">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3.1.5安全管理中心</w:t>
      </w:r>
    </w:p>
    <w:p w14:paraId="56C56F5F">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安全管理中心是对信息系统的系统管理、审计管理、安全管理、集中管控进行测评。</w:t>
      </w:r>
    </w:p>
    <w:p w14:paraId="7CF34BCD">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3.1.6安全管理制度</w:t>
      </w:r>
    </w:p>
    <w:p w14:paraId="0EC782F7">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安全管理制度测评是对信息系统的安全策略、管理制度、制定和发布、评审和修订等情况进行测评。</w:t>
      </w:r>
    </w:p>
    <w:p w14:paraId="52F2D80F">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3.1.7安全管理机构</w:t>
      </w:r>
    </w:p>
    <w:p w14:paraId="3C8CF66D">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安全管理机构测评是对信息系统的岗位设置、人员配备、授权与审批、沟通和合作、审核和检查等情况进行测评。</w:t>
      </w:r>
    </w:p>
    <w:p w14:paraId="43D800DB">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3.1.8安全管理人员</w:t>
      </w:r>
    </w:p>
    <w:p w14:paraId="507D7C87">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人员安全管理测评是对信息系统相关内部人员的人员录用、人员离岗安全意识教育和培训、外部人员访问管理等情况进行测评。</w:t>
      </w:r>
    </w:p>
    <w:p w14:paraId="0D202035">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3.1.9安全建设管理</w:t>
      </w:r>
    </w:p>
    <w:p w14:paraId="6C894DCB">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系统建设管理测评是对信息系统建设过程中的、测试验收、系统交付、等级测评服务投标人管理等情况进行测评。</w:t>
      </w:r>
    </w:p>
    <w:p w14:paraId="0EC3CD69">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3.1.10安全运维管理</w:t>
      </w:r>
    </w:p>
    <w:p w14:paraId="192E8077">
      <w:pPr>
        <w:snapToGrid w:val="0"/>
        <w:spacing w:line="520" w:lineRule="exact"/>
        <w:ind w:firstLine="420" w:firstLineChars="200"/>
        <w:outlineLvl w:val="2"/>
        <w:rPr>
          <w:rFonts w:hint="eastAsia" w:ascii="宋体" w:hAnsi="宋体" w:eastAsia="宋体" w:cs="宋体"/>
          <w:lang w:val="en-US" w:eastAsia="zh-CN"/>
        </w:rPr>
      </w:pPr>
      <w:r>
        <w:rPr>
          <w:rFonts w:hint="eastAsia" w:ascii="宋体" w:hAnsi="宋体" w:eastAsia="宋体" w:cs="宋体"/>
          <w:lang w:val="en-US" w:eastAsia="zh-CN"/>
        </w:rPr>
        <w:t>系统运维管理测评是对信息系统运行维护过程中的环境管理、资产管理、介质管理、设备维护管理、漏洞和风险管理、网络和系统安全管理、恶意代码防范管理、配置管理、密码管理、变更管理、备份与恢复管理、安全事件处置、应急预案管理、外包运维管理等情况进行测评。</w:t>
      </w:r>
    </w:p>
    <w:p w14:paraId="253E46DF">
      <w:pPr>
        <w:pStyle w:val="2"/>
        <w:snapToGrid w:val="0"/>
        <w:spacing w:before="0" w:after="0" w:line="5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val="en-US" w:eastAsia="zh-CN"/>
        </w:rPr>
        <w:t>整体要求</w:t>
      </w:r>
    </w:p>
    <w:p w14:paraId="059D6D99">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4.1投标人具备公安部第三研究所认证发放的《网络安全服务认证证书等级保护测评服务认证》、具有中国网络安全审查技术与认证中心出具的专业信息安全服务资质）。</w:t>
      </w:r>
    </w:p>
    <w:p w14:paraId="25E3A290">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4.2投标人应详细描述本次信息系统安全等级保护测评的整体实施方案，包括项目概述、等级保护测评方案、测试过程中需使用测试设备清单、时间安排、阶段性文档提交等。</w:t>
      </w:r>
    </w:p>
    <w:p w14:paraId="5C46236A">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4.3投标人提供参与本项目的测评人员的组成、资质及各自职责的划分，参与现场人员的项目经理具备网络安全等级测评师证书（高级）资质或信息安全管理体系ISO27001主任审核员资质。参与本项目测评人员不少于5人，应配置有网络安全等级测评资质或网络与信息安全管理员等专业人员开展测评工作。</w:t>
      </w:r>
    </w:p>
    <w:p w14:paraId="6009147C">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4.4本次信息系统安全等级保护测评实施过程中所使用到的各种工具软件由成交人推荐，经采购人确认后由成交人提供并在信息系统等级保护测评中使用。</w:t>
      </w:r>
    </w:p>
    <w:p w14:paraId="2BD65B8F">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4.5信息系统安全等级保护测评需要的运行环境（如场地、网络环境等）由采购人提供，投标人应详细描述需要的运行环境的具体要求。</w:t>
      </w:r>
    </w:p>
    <w:p w14:paraId="0198EEDF">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4.6投标人必须具备项目所在省售后服务能力，出现安全事件能第一时间达到用户现场，要求售后服务团队成员不少于20人（需要提供近半年项目所在省的社保证明）。</w:t>
      </w:r>
    </w:p>
    <w:p w14:paraId="73A21C6D">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4.7专用工具要求</w:t>
      </w:r>
    </w:p>
    <w:p w14:paraId="53DD9861">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本项目涉及工程实施和验收测试所需的工具，由投标人负责提供。用于测评的工具主要包括服务器安全测评工具、网络设备安全测评工具、终端计算机安全测评工具、网站等应用系统安全测评工具等。在使用前，应对工具进行测评，如果需要则对工具进行软件或代码升级。</w:t>
      </w:r>
    </w:p>
    <w:p w14:paraId="6040781F">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4.8安全管理要求</w:t>
      </w:r>
    </w:p>
    <w:p w14:paraId="3DB8A617">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为做好全过程的安全保密工作，在等级保护测评前、中、后三个阶段都要做好安全保密工作。</w:t>
      </w:r>
    </w:p>
    <w:p w14:paraId="031F186E">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4.8.1等级保护测评前</w:t>
      </w:r>
    </w:p>
    <w:p w14:paraId="3020E611">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（1）对等级保护测评人员要进行安全保密教育，制定安全保密措施。</w:t>
      </w:r>
    </w:p>
    <w:p w14:paraId="7982AA31">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（2）签订安全保密协议。</w:t>
      </w:r>
    </w:p>
    <w:p w14:paraId="380D7FC9">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4.8.2等级保护测评中</w:t>
      </w:r>
    </w:p>
    <w:p w14:paraId="75ABF2DD">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（1）对被测单位的性质、机房物理位置、网络与系统、应用与服务、资料与数据、人员与管理等方面的信息进行严格的安全保密管理。</w:t>
      </w:r>
    </w:p>
    <w:p w14:paraId="7CCA6370">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（2）等级保护测评工具应经过严格测试和检验，确保不对被测评系统造成损失，工作结束后不驻留任何程序。</w:t>
      </w:r>
    </w:p>
    <w:p w14:paraId="208227B9">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（3）对被测单位信息系统的信息资产、发现的脆弱性和发生过的安全事件等威胁情况要控制知情范围。</w:t>
      </w:r>
    </w:p>
    <w:p w14:paraId="7C7C978C">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（4）对测评设备、介质进行严格的保密管理。</w:t>
      </w:r>
    </w:p>
    <w:p w14:paraId="7BF71769">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（5）工作过程中对人员要实施封闭式集中管理.</w:t>
      </w:r>
    </w:p>
    <w:p w14:paraId="2E0C231D">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（6）对进场人员遵守被测单位的相关管理规定。</w:t>
      </w:r>
    </w:p>
    <w:p w14:paraId="217ED15D">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4.8.3等级保护测评后</w:t>
      </w:r>
    </w:p>
    <w:p w14:paraId="6EA80EE7">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（1）认真清退各种文档、资料和数据并予以销毁，确保工作过程中敏感数据不被泄漏。</w:t>
      </w:r>
    </w:p>
    <w:p w14:paraId="3C2D73CD">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（2）现场工作结束后，按被测单位的要求及时还原系统，确保系统中不遗留任何代码或可执行程序。</w:t>
      </w:r>
    </w:p>
    <w:p w14:paraId="3D1D14E9">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（3）在其他风险测评任务或宣传材料中不涉及被测单位的秘密、敏感情况。</w:t>
      </w:r>
    </w:p>
    <w:p w14:paraId="2E4DF215">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4.9文档要求</w:t>
      </w:r>
    </w:p>
    <w:p w14:paraId="5AED0425">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文档或报告的编写应完整清晰、用词规范、简明扼要，指出的问题应明确合理、符合逻辑、且有证据，出具的结论应公正客观、实事求是，提出的建议应符合国家标准规范、富有建设性和可操作性。</w:t>
      </w:r>
    </w:p>
    <w:p w14:paraId="247DBF3A">
      <w:pPr>
        <w:spacing w:line="520" w:lineRule="exact"/>
        <w:ind w:firstLine="420" w:firstLineChars="200"/>
        <w:outlineLvl w:val="1"/>
        <w:rPr>
          <w:rFonts w:hint="eastAsia" w:ascii="宋体" w:hAnsi="宋体" w:cs="宋体"/>
          <w:lang w:val="en-US" w:eastAsia="zh-CN"/>
        </w:rPr>
      </w:pPr>
      <w:r>
        <w:rPr>
          <w:rFonts w:hint="eastAsia" w:ascii="宋体" w:hAnsi="宋体" w:cs="宋体"/>
          <w:lang w:val="en-US" w:eastAsia="zh-CN"/>
        </w:rPr>
        <w:t>4.10售后服务</w:t>
      </w:r>
    </w:p>
    <w:p w14:paraId="1BFF903D">
      <w:pPr>
        <w:spacing w:line="520" w:lineRule="exact"/>
        <w:ind w:firstLine="420" w:firstLineChars="200"/>
        <w:outlineLvl w:val="1"/>
        <w:rPr>
          <w:rFonts w:hint="eastAsia" w:ascii="宋体" w:hAnsi="宋体" w:cs="宋体"/>
        </w:rPr>
      </w:pPr>
      <w:r>
        <w:rPr>
          <w:rFonts w:hint="eastAsia" w:ascii="宋体" w:hAnsi="宋体" w:cs="宋体"/>
          <w:lang w:val="en-US" w:eastAsia="zh-CN"/>
        </w:rPr>
        <w:t>投标人应承诺能按要求实现本技术规范规定的所有条款及功能要求，配合完成相关政府部门的信息安全等级保护相关（登记、整改等）工作要求。</w:t>
      </w:r>
    </w:p>
    <w:p w14:paraId="2791FC76">
      <w:pPr>
        <w:pStyle w:val="2"/>
        <w:snapToGrid w:val="0"/>
        <w:spacing w:before="0" w:after="0" w:line="520" w:lineRule="exact"/>
        <w:rPr>
          <w:rFonts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保密</w:t>
      </w:r>
      <w:r>
        <w:rPr>
          <w:rFonts w:hint="eastAsia" w:ascii="宋体" w:hAnsi="宋体" w:eastAsia="宋体" w:cs="宋体"/>
          <w:sz w:val="28"/>
          <w:szCs w:val="28"/>
        </w:rPr>
        <w:t>要求</w:t>
      </w:r>
    </w:p>
    <w:p w14:paraId="1D1F8BA4">
      <w:pPr>
        <w:spacing w:line="520" w:lineRule="exact"/>
        <w:ind w:firstLine="420" w:firstLineChars="200"/>
        <w:outlineLvl w:val="1"/>
        <w:rPr>
          <w:rFonts w:ascii="宋体" w:hAnsi="宋体" w:cs="宋体"/>
        </w:rPr>
      </w:pPr>
      <w:r>
        <w:rPr>
          <w:rFonts w:hint="eastAsia" w:ascii="宋体" w:hAnsi="宋体" w:cs="宋体"/>
        </w:rPr>
        <w:t>投标人</w:t>
      </w:r>
      <w:r>
        <w:rPr>
          <w:rFonts w:ascii="宋体" w:hAnsi="宋体" w:cs="宋体"/>
        </w:rPr>
        <w:t>在</w:t>
      </w:r>
      <w:r>
        <w:rPr>
          <w:rFonts w:hint="eastAsia" w:ascii="宋体" w:hAnsi="宋体" w:cs="宋体"/>
          <w:lang w:val="en-US" w:eastAsia="zh-CN"/>
        </w:rPr>
        <w:t>服务</w:t>
      </w:r>
      <w:r>
        <w:rPr>
          <w:rFonts w:ascii="宋体" w:hAnsi="宋体" w:cs="宋体"/>
        </w:rPr>
        <w:t>过程中所接触到</w:t>
      </w:r>
      <w:r>
        <w:rPr>
          <w:rFonts w:hint="eastAsia" w:ascii="宋体" w:hAnsi="宋体" w:cs="宋体"/>
        </w:rPr>
        <w:t>招标人</w:t>
      </w:r>
      <w:r>
        <w:rPr>
          <w:rFonts w:ascii="宋体" w:hAnsi="宋体" w:cs="宋体"/>
        </w:rPr>
        <w:t>商业秘密的相关内容，包括但不限于技术秘密、经营秘密、客户信息、市场策略等信息，应承担守商业秘密的保密责任，</w:t>
      </w:r>
      <w:r>
        <w:rPr>
          <w:rFonts w:hint="eastAsia" w:ascii="宋体" w:hAnsi="宋体" w:cs="宋体"/>
        </w:rPr>
        <w:t>如</w:t>
      </w:r>
      <w:r>
        <w:rPr>
          <w:rFonts w:ascii="宋体" w:hAnsi="宋体" w:cs="宋体"/>
        </w:rPr>
        <w:t>有严重影</w:t>
      </w:r>
      <w:r>
        <w:rPr>
          <w:rFonts w:hint="eastAsia" w:ascii="宋体" w:hAnsi="宋体" w:cs="宋体"/>
        </w:rPr>
        <w:t>招标人</w:t>
      </w:r>
      <w:r>
        <w:rPr>
          <w:rFonts w:ascii="宋体" w:hAnsi="宋体" w:cs="宋体"/>
        </w:rPr>
        <w:t>声誉或利益的行为，须承担相应的法律责任和赔偿</w:t>
      </w:r>
      <w:r>
        <w:rPr>
          <w:rFonts w:hint="eastAsia" w:ascii="宋体" w:hAnsi="宋体" w:cs="宋体"/>
        </w:rPr>
        <w:t>责任</w:t>
      </w:r>
      <w:r>
        <w:rPr>
          <w:rFonts w:ascii="宋体" w:hAnsi="宋体" w:cs="宋体"/>
        </w:rPr>
        <w:t>，</w:t>
      </w:r>
      <w:r>
        <w:rPr>
          <w:rFonts w:hint="eastAsia" w:ascii="宋体" w:hAnsi="宋体" w:cs="宋体"/>
        </w:rPr>
        <w:t>招标人</w:t>
      </w:r>
      <w:r>
        <w:rPr>
          <w:rFonts w:ascii="宋体" w:hAnsi="宋体" w:cs="宋体"/>
        </w:rPr>
        <w:t>保留追究其法律责任的权利。</w:t>
      </w:r>
    </w:p>
    <w:p w14:paraId="6E0F03D2">
      <w:pPr>
        <w:spacing w:line="520" w:lineRule="exact"/>
        <w:ind w:firstLine="420" w:firstLineChars="200"/>
        <w:outlineLvl w:val="1"/>
        <w:rPr>
          <w:rFonts w:ascii="宋体" w:hAnsi="宋体" w:cs="宋体"/>
        </w:rPr>
      </w:pPr>
      <w:bookmarkStart w:id="16" w:name="_GoBack"/>
      <w:bookmarkEnd w:id="16"/>
    </w:p>
    <w:p w14:paraId="0830863A">
      <w:pPr>
        <w:spacing w:line="520" w:lineRule="exact"/>
        <w:ind w:firstLine="420" w:firstLineChars="200"/>
        <w:outlineLvl w:val="1"/>
        <w:rPr>
          <w:rFonts w:ascii="宋体" w:hAnsi="宋体" w:cs="宋体"/>
        </w:rPr>
      </w:pPr>
    </w:p>
    <w:p w14:paraId="739FEB62">
      <w:pPr>
        <w:spacing w:line="520" w:lineRule="exact"/>
        <w:ind w:firstLine="420" w:firstLineChars="200"/>
        <w:outlineLvl w:val="1"/>
        <w:rPr>
          <w:rFonts w:ascii="宋体" w:hAnsi="宋体" w:cs="宋体"/>
        </w:rPr>
      </w:pPr>
    </w:p>
    <w:p w14:paraId="0279227F">
      <w:pPr>
        <w:spacing w:line="520" w:lineRule="exact"/>
        <w:ind w:firstLine="420" w:firstLineChars="200"/>
        <w:outlineLvl w:val="1"/>
        <w:rPr>
          <w:rFonts w:ascii="宋体" w:hAnsi="宋体" w:cs="宋体"/>
        </w:rPr>
      </w:pPr>
    </w:p>
    <w:bookmarkEnd w:id="14"/>
    <w:bookmarkEnd w:id="15"/>
    <w:p w14:paraId="12299434">
      <w:pPr>
        <w:shd w:val="clear" w:color="auto" w:fill="FFFFFF" w:themeFill="background1"/>
        <w:spacing w:line="360" w:lineRule="exact"/>
        <w:rPr>
          <w:rFonts w:ascii="宋体" w:hAnsi="宋体" w:cs="宋体"/>
          <w:szCs w:val="21"/>
        </w:rPr>
      </w:pPr>
    </w:p>
    <w:sectPr>
      <w:headerReference r:id="rId3" w:type="default"/>
      <w:footerReference r:id="rId4" w:type="default"/>
      <w:pgSz w:w="11906" w:h="16838"/>
      <w:pgMar w:top="1247" w:right="1588" w:bottom="1418" w:left="1588" w:header="851" w:footer="992"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经典圆体简">
    <w:altName w:val="宋体"/>
    <w:panose1 w:val="00000000000000000000"/>
    <w:charset w:val="86"/>
    <w:family w:val="auto"/>
    <w:pitch w:val="default"/>
    <w:sig w:usb0="00000000" w:usb1="00000000" w:usb2="0000001E" w:usb3="00000000" w:csb0="20040000" w:csb1="00000000"/>
  </w:font>
  <w:font w:name="??">
    <w:altName w:val="Arial Unicode MS"/>
    <w:panose1 w:val="00000000000000000000"/>
    <w:charset w:val="00"/>
    <w:family w:val="moder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StarSymbol">
    <w:altName w:val="Arial Unicode MS"/>
    <w:panose1 w:val="00000000000000000000"/>
    <w:charset w:val="02"/>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onsolas">
    <w:panose1 w:val="020B0609020204030204"/>
    <w:charset w:val="00"/>
    <w:family w:val="modern"/>
    <w:pitch w:val="default"/>
    <w:sig w:usb0="E00006FF" w:usb1="0000FCFF" w:usb2="00000001" w:usb3="00000000" w:csb0="6000019F" w:csb1="DFD70000"/>
  </w:font>
  <w:font w:name="方正中等线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AR PL ShanHeiSun Uni">
    <w:altName w:val="Arial Unicode MS"/>
    <w:panose1 w:val="00000000000000000000"/>
    <w:charset w:val="00"/>
    <w:family w:val="decorative"/>
    <w:pitch w:val="default"/>
    <w:sig w:usb0="00000000" w:usb1="00000000" w:usb2="00000000" w:usb3="00000000" w:csb0="00040001" w:csb1="00000000"/>
  </w:font>
  <w:font w:name="Helvetica-Condensed-Bold">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02A51">
    <w:pPr>
      <w:pStyle w:val="5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43585" cy="415290"/>
              <wp:effectExtent l="0" t="0" r="12065" b="0"/>
              <wp:wrapNone/>
              <wp:docPr id="1" name="文本框 4"/>
              <wp:cNvGraphicFramePr/>
              <a:graphic xmlns:a="http://schemas.openxmlformats.org/drawingml/2006/main">
                <a:graphicData uri="http://schemas.microsoft.com/office/word/2010/wordprocessingShape">
                  <wps:wsp>
                    <wps:cNvSpPr txBox="1"/>
                    <wps:spPr>
                      <a:xfrm>
                        <a:off x="0" y="0"/>
                        <a:ext cx="743585" cy="415290"/>
                      </a:xfrm>
                      <a:prstGeom prst="rect">
                        <a:avLst/>
                      </a:prstGeom>
                      <a:noFill/>
                      <a:ln w="6350">
                        <a:noFill/>
                      </a:ln>
                      <a:effectLst/>
                    </wps:spPr>
                    <wps:txbx>
                      <w:txbxContent>
                        <w:p w14:paraId="788B7C75">
                          <w:pPr>
                            <w:pStyle w:val="140"/>
                            <w:spacing w:before="120" w:after="120"/>
                          </w:pPr>
                          <w:r>
                            <w:t>—</w:t>
                          </w:r>
                          <w:r>
                            <w:rPr>
                              <w:rStyle w:val="93"/>
                              <w:sz w:val="21"/>
                              <w:szCs w:val="21"/>
                            </w:rPr>
                            <w:fldChar w:fldCharType="begin"/>
                          </w:r>
                          <w:r>
                            <w:rPr>
                              <w:rStyle w:val="93"/>
                              <w:sz w:val="21"/>
                              <w:szCs w:val="21"/>
                            </w:rPr>
                            <w:instrText xml:space="preserve"> PAGE  \* MERGEFORMAT </w:instrText>
                          </w:r>
                          <w:r>
                            <w:rPr>
                              <w:rStyle w:val="93"/>
                              <w:sz w:val="21"/>
                              <w:szCs w:val="21"/>
                            </w:rPr>
                            <w:fldChar w:fldCharType="separate"/>
                          </w:r>
                          <w:r>
                            <w:rPr>
                              <w:rStyle w:val="93"/>
                              <w:sz w:val="21"/>
                              <w:szCs w:val="21"/>
                            </w:rPr>
                            <w:t>37</w:t>
                          </w:r>
                          <w:r>
                            <w:rPr>
                              <w:rStyle w:val="93"/>
                              <w:sz w:val="21"/>
                              <w:szCs w:val="21"/>
                            </w:rPr>
                            <w:fldChar w:fldCharType="end"/>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32.7pt;width:58.55pt;mso-position-horizontal:center;mso-position-horizontal-relative:margin;mso-wrap-style:none;z-index:251659264;mso-width-relative:page;mso-height-relative:page;" filled="f" stroked="f" coordsize="21600,21600" o:gfxdata="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EGsFNIAAAAEAQAADwAAAAAAAAABACAAAAAiAAAAZHJzL2Rvd25yZXYueG1s&#10;UEsBAhQAFAAAAAgAh07iQFk2ImI3AgAAYQQAAA4AAAAAAAAAAQAgAAAAIQEAAGRycy9lMm9Eb2Mu&#10;eG1sUEsFBgAAAAAGAAYAWQEAAMoFAAAAAA==&#10;">
              <v:fill on="f" focussize="0,0"/>
              <v:stroke on="f" weight="0.5pt"/>
              <v:imagedata o:title=""/>
              <o:lock v:ext="edit" aspectratio="f"/>
              <v:textbox inset="0mm,0mm,0mm,0mm" style="mso-fit-shape-to-text:t;">
                <w:txbxContent>
                  <w:p w14:paraId="788B7C75">
                    <w:pPr>
                      <w:pStyle w:val="140"/>
                      <w:spacing w:before="120" w:after="120"/>
                    </w:pPr>
                    <w:r>
                      <w:t>—</w:t>
                    </w:r>
                    <w:r>
                      <w:rPr>
                        <w:rStyle w:val="93"/>
                        <w:sz w:val="21"/>
                        <w:szCs w:val="21"/>
                      </w:rPr>
                      <w:fldChar w:fldCharType="begin"/>
                    </w:r>
                    <w:r>
                      <w:rPr>
                        <w:rStyle w:val="93"/>
                        <w:sz w:val="21"/>
                        <w:szCs w:val="21"/>
                      </w:rPr>
                      <w:instrText xml:space="preserve"> PAGE  \* MERGEFORMAT </w:instrText>
                    </w:r>
                    <w:r>
                      <w:rPr>
                        <w:rStyle w:val="93"/>
                        <w:sz w:val="21"/>
                        <w:szCs w:val="21"/>
                      </w:rPr>
                      <w:fldChar w:fldCharType="separate"/>
                    </w:r>
                    <w:r>
                      <w:rPr>
                        <w:rStyle w:val="93"/>
                        <w:sz w:val="21"/>
                        <w:szCs w:val="21"/>
                      </w:rPr>
                      <w:t>37</w:t>
                    </w:r>
                    <w:r>
                      <w:rPr>
                        <w:rStyle w:val="93"/>
                        <w:sz w:val="21"/>
                        <w:szCs w:val="21"/>
                      </w:rPr>
                      <w:fldChar w:fldCharType="end"/>
                    </w:r>
                    <w:r>
                      <w:t>—</w:t>
                    </w:r>
                  </w:p>
                </w:txbxContent>
              </v:textbox>
            </v:shape>
          </w:pict>
        </mc:Fallback>
      </mc:AlternateContent>
    </w:r>
  </w:p>
  <w:p w14:paraId="4FEA1CF6">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B33A5">
    <w:pPr>
      <w:rPr>
        <w:rFonts w:ascii="宋体" w:hAnsi="宋体"/>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pStyle w:val="330"/>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11"/>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13"/>
    <w:multiLevelType w:val="multilevel"/>
    <w:tmpl w:val="00000013"/>
    <w:lvl w:ilvl="0" w:tentative="0">
      <w:start w:val="1"/>
      <w:numFmt w:val="ideographDigital"/>
      <w:pStyle w:val="20"/>
      <w:suff w:val="space"/>
      <w:lvlText w:val="第%1章 "/>
      <w:lvlJc w:val="left"/>
      <w:pPr>
        <w:ind w:left="0" w:firstLine="0"/>
      </w:pPr>
      <w:rPr>
        <w:rFonts w:hint="eastAsia"/>
        <w:b/>
      </w:rPr>
    </w:lvl>
    <w:lvl w:ilvl="1" w:tentative="0">
      <w:start w:val="1"/>
      <w:numFmt w:val="decimal"/>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4NTI1NTE1YWU3M2RlZTJkMzkwN2FhNDc4MTczYTgifQ=="/>
  </w:docVars>
  <w:rsids>
    <w:rsidRoot w:val="00172A27"/>
    <w:rsid w:val="00001400"/>
    <w:rsid w:val="00001E51"/>
    <w:rsid w:val="00001E7B"/>
    <w:rsid w:val="000025B5"/>
    <w:rsid w:val="00002603"/>
    <w:rsid w:val="00006305"/>
    <w:rsid w:val="0001363A"/>
    <w:rsid w:val="0001391A"/>
    <w:rsid w:val="00015086"/>
    <w:rsid w:val="00016939"/>
    <w:rsid w:val="00016A92"/>
    <w:rsid w:val="00020C9A"/>
    <w:rsid w:val="000216D8"/>
    <w:rsid w:val="00021D34"/>
    <w:rsid w:val="000220A8"/>
    <w:rsid w:val="00023DA6"/>
    <w:rsid w:val="00025098"/>
    <w:rsid w:val="00026011"/>
    <w:rsid w:val="000260A7"/>
    <w:rsid w:val="00026E62"/>
    <w:rsid w:val="00036CF1"/>
    <w:rsid w:val="000372C8"/>
    <w:rsid w:val="000379F2"/>
    <w:rsid w:val="00037CAC"/>
    <w:rsid w:val="00037DC4"/>
    <w:rsid w:val="00040A2F"/>
    <w:rsid w:val="00040C08"/>
    <w:rsid w:val="00041387"/>
    <w:rsid w:val="00041B4F"/>
    <w:rsid w:val="00041B9A"/>
    <w:rsid w:val="00042266"/>
    <w:rsid w:val="00042E83"/>
    <w:rsid w:val="00043206"/>
    <w:rsid w:val="00044019"/>
    <w:rsid w:val="000444C8"/>
    <w:rsid w:val="00045AFA"/>
    <w:rsid w:val="00046192"/>
    <w:rsid w:val="000461F9"/>
    <w:rsid w:val="000463E3"/>
    <w:rsid w:val="0004662A"/>
    <w:rsid w:val="00046EB4"/>
    <w:rsid w:val="0004798E"/>
    <w:rsid w:val="000479AD"/>
    <w:rsid w:val="00047B96"/>
    <w:rsid w:val="0005028A"/>
    <w:rsid w:val="0005186F"/>
    <w:rsid w:val="00051961"/>
    <w:rsid w:val="00052CDE"/>
    <w:rsid w:val="000536AF"/>
    <w:rsid w:val="00053923"/>
    <w:rsid w:val="000542A1"/>
    <w:rsid w:val="00054F64"/>
    <w:rsid w:val="000560A4"/>
    <w:rsid w:val="00056AC4"/>
    <w:rsid w:val="00057C54"/>
    <w:rsid w:val="00057E8F"/>
    <w:rsid w:val="00060D47"/>
    <w:rsid w:val="00061932"/>
    <w:rsid w:val="00062841"/>
    <w:rsid w:val="000629B9"/>
    <w:rsid w:val="00062CE5"/>
    <w:rsid w:val="00064936"/>
    <w:rsid w:val="00064F50"/>
    <w:rsid w:val="00065220"/>
    <w:rsid w:val="000660C1"/>
    <w:rsid w:val="000675DF"/>
    <w:rsid w:val="00067C4D"/>
    <w:rsid w:val="00067EC3"/>
    <w:rsid w:val="00070A71"/>
    <w:rsid w:val="00071457"/>
    <w:rsid w:val="00071564"/>
    <w:rsid w:val="000723D6"/>
    <w:rsid w:val="00072DA5"/>
    <w:rsid w:val="00072F4C"/>
    <w:rsid w:val="00075117"/>
    <w:rsid w:val="00075C46"/>
    <w:rsid w:val="000809EB"/>
    <w:rsid w:val="0008101D"/>
    <w:rsid w:val="00081488"/>
    <w:rsid w:val="000819A2"/>
    <w:rsid w:val="00082BC8"/>
    <w:rsid w:val="00082C16"/>
    <w:rsid w:val="00082C61"/>
    <w:rsid w:val="0008323A"/>
    <w:rsid w:val="00083949"/>
    <w:rsid w:val="000849A8"/>
    <w:rsid w:val="00084FEA"/>
    <w:rsid w:val="00086CF1"/>
    <w:rsid w:val="000871D0"/>
    <w:rsid w:val="00093A24"/>
    <w:rsid w:val="00094033"/>
    <w:rsid w:val="00094160"/>
    <w:rsid w:val="00095823"/>
    <w:rsid w:val="00095D99"/>
    <w:rsid w:val="000A0292"/>
    <w:rsid w:val="000A16B6"/>
    <w:rsid w:val="000A3C8F"/>
    <w:rsid w:val="000A3E8B"/>
    <w:rsid w:val="000A49E7"/>
    <w:rsid w:val="000A5CD3"/>
    <w:rsid w:val="000B1201"/>
    <w:rsid w:val="000B198A"/>
    <w:rsid w:val="000B2139"/>
    <w:rsid w:val="000B2E2B"/>
    <w:rsid w:val="000B3193"/>
    <w:rsid w:val="000B493B"/>
    <w:rsid w:val="000B4D06"/>
    <w:rsid w:val="000B52BD"/>
    <w:rsid w:val="000B5B64"/>
    <w:rsid w:val="000B5F6B"/>
    <w:rsid w:val="000B6A4D"/>
    <w:rsid w:val="000B6D74"/>
    <w:rsid w:val="000B7348"/>
    <w:rsid w:val="000C29BE"/>
    <w:rsid w:val="000C2C6F"/>
    <w:rsid w:val="000C349A"/>
    <w:rsid w:val="000C3ABF"/>
    <w:rsid w:val="000C6384"/>
    <w:rsid w:val="000C6D53"/>
    <w:rsid w:val="000C70FE"/>
    <w:rsid w:val="000C72EC"/>
    <w:rsid w:val="000C7BAD"/>
    <w:rsid w:val="000D0EA9"/>
    <w:rsid w:val="000D2157"/>
    <w:rsid w:val="000D3312"/>
    <w:rsid w:val="000D39F7"/>
    <w:rsid w:val="000D5144"/>
    <w:rsid w:val="000D59F4"/>
    <w:rsid w:val="000D755E"/>
    <w:rsid w:val="000E10FE"/>
    <w:rsid w:val="000E122B"/>
    <w:rsid w:val="000E1EC5"/>
    <w:rsid w:val="000E3042"/>
    <w:rsid w:val="000E3207"/>
    <w:rsid w:val="000E3B95"/>
    <w:rsid w:val="000E4727"/>
    <w:rsid w:val="000E628E"/>
    <w:rsid w:val="000E771A"/>
    <w:rsid w:val="000E780F"/>
    <w:rsid w:val="000F05A0"/>
    <w:rsid w:val="000F085A"/>
    <w:rsid w:val="000F1102"/>
    <w:rsid w:val="000F3A93"/>
    <w:rsid w:val="000F5456"/>
    <w:rsid w:val="000F5457"/>
    <w:rsid w:val="000F5AF8"/>
    <w:rsid w:val="000F7865"/>
    <w:rsid w:val="001001F2"/>
    <w:rsid w:val="0010090C"/>
    <w:rsid w:val="00100EA6"/>
    <w:rsid w:val="001020B3"/>
    <w:rsid w:val="00104B01"/>
    <w:rsid w:val="001059F7"/>
    <w:rsid w:val="00105F08"/>
    <w:rsid w:val="00110D8B"/>
    <w:rsid w:val="0011273C"/>
    <w:rsid w:val="0011274F"/>
    <w:rsid w:val="00113641"/>
    <w:rsid w:val="001137C2"/>
    <w:rsid w:val="00113FF0"/>
    <w:rsid w:val="001144A7"/>
    <w:rsid w:val="00117475"/>
    <w:rsid w:val="00117859"/>
    <w:rsid w:val="0012087D"/>
    <w:rsid w:val="001215F2"/>
    <w:rsid w:val="001223A6"/>
    <w:rsid w:val="00122BF5"/>
    <w:rsid w:val="00123F49"/>
    <w:rsid w:val="0012438A"/>
    <w:rsid w:val="00124B7A"/>
    <w:rsid w:val="00126135"/>
    <w:rsid w:val="0013152C"/>
    <w:rsid w:val="00133370"/>
    <w:rsid w:val="00134283"/>
    <w:rsid w:val="00135085"/>
    <w:rsid w:val="001354F4"/>
    <w:rsid w:val="001369C0"/>
    <w:rsid w:val="00141781"/>
    <w:rsid w:val="00141FD5"/>
    <w:rsid w:val="001425FB"/>
    <w:rsid w:val="00142EC0"/>
    <w:rsid w:val="00142F65"/>
    <w:rsid w:val="00144E5C"/>
    <w:rsid w:val="001452FF"/>
    <w:rsid w:val="00146EA7"/>
    <w:rsid w:val="001479D6"/>
    <w:rsid w:val="00151BD4"/>
    <w:rsid w:val="00152832"/>
    <w:rsid w:val="00152DA7"/>
    <w:rsid w:val="001539C9"/>
    <w:rsid w:val="00153A55"/>
    <w:rsid w:val="00154483"/>
    <w:rsid w:val="00154544"/>
    <w:rsid w:val="00154E3E"/>
    <w:rsid w:val="00155C1D"/>
    <w:rsid w:val="00156048"/>
    <w:rsid w:val="0015661B"/>
    <w:rsid w:val="0015670C"/>
    <w:rsid w:val="001575DF"/>
    <w:rsid w:val="00160079"/>
    <w:rsid w:val="00161337"/>
    <w:rsid w:val="00161C17"/>
    <w:rsid w:val="00161EF2"/>
    <w:rsid w:val="0016253C"/>
    <w:rsid w:val="001651F6"/>
    <w:rsid w:val="00166BC7"/>
    <w:rsid w:val="00166C8C"/>
    <w:rsid w:val="00170113"/>
    <w:rsid w:val="0017017B"/>
    <w:rsid w:val="0017059F"/>
    <w:rsid w:val="00171BD1"/>
    <w:rsid w:val="00172A27"/>
    <w:rsid w:val="001734D8"/>
    <w:rsid w:val="001742E0"/>
    <w:rsid w:val="0017432D"/>
    <w:rsid w:val="00174A0E"/>
    <w:rsid w:val="00174D47"/>
    <w:rsid w:val="00174E86"/>
    <w:rsid w:val="00176A16"/>
    <w:rsid w:val="00181750"/>
    <w:rsid w:val="00182EEE"/>
    <w:rsid w:val="00185C4F"/>
    <w:rsid w:val="00186AEB"/>
    <w:rsid w:val="0018740A"/>
    <w:rsid w:val="0019070F"/>
    <w:rsid w:val="00190A8A"/>
    <w:rsid w:val="001917E7"/>
    <w:rsid w:val="00192612"/>
    <w:rsid w:val="00192634"/>
    <w:rsid w:val="001926FF"/>
    <w:rsid w:val="001934A5"/>
    <w:rsid w:val="00194841"/>
    <w:rsid w:val="00194B58"/>
    <w:rsid w:val="00195261"/>
    <w:rsid w:val="001974F1"/>
    <w:rsid w:val="0019755A"/>
    <w:rsid w:val="00197867"/>
    <w:rsid w:val="00197892"/>
    <w:rsid w:val="001A06D4"/>
    <w:rsid w:val="001A1B56"/>
    <w:rsid w:val="001A211D"/>
    <w:rsid w:val="001A36E0"/>
    <w:rsid w:val="001A530F"/>
    <w:rsid w:val="001A5FB3"/>
    <w:rsid w:val="001A68FA"/>
    <w:rsid w:val="001A69A5"/>
    <w:rsid w:val="001A7093"/>
    <w:rsid w:val="001A70B8"/>
    <w:rsid w:val="001A7566"/>
    <w:rsid w:val="001A7613"/>
    <w:rsid w:val="001B00A3"/>
    <w:rsid w:val="001B0B98"/>
    <w:rsid w:val="001B133F"/>
    <w:rsid w:val="001B287F"/>
    <w:rsid w:val="001B2D34"/>
    <w:rsid w:val="001B3993"/>
    <w:rsid w:val="001B54CC"/>
    <w:rsid w:val="001C1394"/>
    <w:rsid w:val="001C1D0D"/>
    <w:rsid w:val="001C31A4"/>
    <w:rsid w:val="001C38A5"/>
    <w:rsid w:val="001C3CF3"/>
    <w:rsid w:val="001C45DE"/>
    <w:rsid w:val="001C4CEC"/>
    <w:rsid w:val="001C4E91"/>
    <w:rsid w:val="001C58C8"/>
    <w:rsid w:val="001C5AC1"/>
    <w:rsid w:val="001C6CB8"/>
    <w:rsid w:val="001C7150"/>
    <w:rsid w:val="001C71F1"/>
    <w:rsid w:val="001D0C68"/>
    <w:rsid w:val="001D2758"/>
    <w:rsid w:val="001D5CFE"/>
    <w:rsid w:val="001D632D"/>
    <w:rsid w:val="001D7880"/>
    <w:rsid w:val="001E0089"/>
    <w:rsid w:val="001E15BB"/>
    <w:rsid w:val="001E1EE0"/>
    <w:rsid w:val="001E2235"/>
    <w:rsid w:val="001E2729"/>
    <w:rsid w:val="001E433B"/>
    <w:rsid w:val="001E455D"/>
    <w:rsid w:val="001E68C4"/>
    <w:rsid w:val="001E73C5"/>
    <w:rsid w:val="001E7CBE"/>
    <w:rsid w:val="001F00F5"/>
    <w:rsid w:val="001F07F6"/>
    <w:rsid w:val="001F0A49"/>
    <w:rsid w:val="001F136A"/>
    <w:rsid w:val="001F39E5"/>
    <w:rsid w:val="001F420E"/>
    <w:rsid w:val="001F4AFD"/>
    <w:rsid w:val="001F4B63"/>
    <w:rsid w:val="001F4E98"/>
    <w:rsid w:val="001F6D1B"/>
    <w:rsid w:val="001F747D"/>
    <w:rsid w:val="001F79EE"/>
    <w:rsid w:val="002017DB"/>
    <w:rsid w:val="00201882"/>
    <w:rsid w:val="002024D4"/>
    <w:rsid w:val="00203B3B"/>
    <w:rsid w:val="00203C73"/>
    <w:rsid w:val="002048FF"/>
    <w:rsid w:val="00204994"/>
    <w:rsid w:val="00204BC6"/>
    <w:rsid w:val="0020548C"/>
    <w:rsid w:val="0020550C"/>
    <w:rsid w:val="00205FAB"/>
    <w:rsid w:val="00206436"/>
    <w:rsid w:val="00206902"/>
    <w:rsid w:val="00206D02"/>
    <w:rsid w:val="002105A2"/>
    <w:rsid w:val="00210CBB"/>
    <w:rsid w:val="00212775"/>
    <w:rsid w:val="002141CD"/>
    <w:rsid w:val="0021457D"/>
    <w:rsid w:val="00214BC1"/>
    <w:rsid w:val="00214C54"/>
    <w:rsid w:val="00215281"/>
    <w:rsid w:val="0021572C"/>
    <w:rsid w:val="002165FF"/>
    <w:rsid w:val="002166D8"/>
    <w:rsid w:val="002167F3"/>
    <w:rsid w:val="002171C5"/>
    <w:rsid w:val="00217560"/>
    <w:rsid w:val="00217BCC"/>
    <w:rsid w:val="00221B05"/>
    <w:rsid w:val="002232DB"/>
    <w:rsid w:val="00223429"/>
    <w:rsid w:val="002239ED"/>
    <w:rsid w:val="00223DB1"/>
    <w:rsid w:val="00223F92"/>
    <w:rsid w:val="00224371"/>
    <w:rsid w:val="002253C6"/>
    <w:rsid w:val="00226250"/>
    <w:rsid w:val="00226967"/>
    <w:rsid w:val="00230E39"/>
    <w:rsid w:val="00232FDF"/>
    <w:rsid w:val="00234398"/>
    <w:rsid w:val="00234DE0"/>
    <w:rsid w:val="002357E2"/>
    <w:rsid w:val="0023626F"/>
    <w:rsid w:val="00236836"/>
    <w:rsid w:val="00236917"/>
    <w:rsid w:val="00237E83"/>
    <w:rsid w:val="00237FA5"/>
    <w:rsid w:val="00237FF5"/>
    <w:rsid w:val="002409DA"/>
    <w:rsid w:val="002416E0"/>
    <w:rsid w:val="00242AEC"/>
    <w:rsid w:val="00244C5B"/>
    <w:rsid w:val="0024647F"/>
    <w:rsid w:val="00246B69"/>
    <w:rsid w:val="002478B7"/>
    <w:rsid w:val="002478D2"/>
    <w:rsid w:val="002479EF"/>
    <w:rsid w:val="00247D1C"/>
    <w:rsid w:val="002505EF"/>
    <w:rsid w:val="002532D7"/>
    <w:rsid w:val="00253B2E"/>
    <w:rsid w:val="002546A8"/>
    <w:rsid w:val="002564D3"/>
    <w:rsid w:val="0025779E"/>
    <w:rsid w:val="00257CB3"/>
    <w:rsid w:val="00260517"/>
    <w:rsid w:val="002624A9"/>
    <w:rsid w:val="00264273"/>
    <w:rsid w:val="002647EA"/>
    <w:rsid w:val="00265E8B"/>
    <w:rsid w:val="00267134"/>
    <w:rsid w:val="00270F26"/>
    <w:rsid w:val="002715D2"/>
    <w:rsid w:val="00271B9A"/>
    <w:rsid w:val="00272A61"/>
    <w:rsid w:val="00273D83"/>
    <w:rsid w:val="00274D29"/>
    <w:rsid w:val="00275A3D"/>
    <w:rsid w:val="00282A95"/>
    <w:rsid w:val="00283574"/>
    <w:rsid w:val="00285C87"/>
    <w:rsid w:val="00286332"/>
    <w:rsid w:val="002863AC"/>
    <w:rsid w:val="00286550"/>
    <w:rsid w:val="00286B39"/>
    <w:rsid w:val="00287205"/>
    <w:rsid w:val="00290C06"/>
    <w:rsid w:val="00290FB2"/>
    <w:rsid w:val="00291372"/>
    <w:rsid w:val="00291F91"/>
    <w:rsid w:val="00293DEA"/>
    <w:rsid w:val="002952C4"/>
    <w:rsid w:val="002959CB"/>
    <w:rsid w:val="00295A98"/>
    <w:rsid w:val="002A089C"/>
    <w:rsid w:val="002A0F86"/>
    <w:rsid w:val="002A1466"/>
    <w:rsid w:val="002A18E7"/>
    <w:rsid w:val="002A2694"/>
    <w:rsid w:val="002A3619"/>
    <w:rsid w:val="002A3C40"/>
    <w:rsid w:val="002A59AF"/>
    <w:rsid w:val="002B0737"/>
    <w:rsid w:val="002B09FD"/>
    <w:rsid w:val="002B0A90"/>
    <w:rsid w:val="002B11BA"/>
    <w:rsid w:val="002B2455"/>
    <w:rsid w:val="002B323C"/>
    <w:rsid w:val="002B36C5"/>
    <w:rsid w:val="002B432E"/>
    <w:rsid w:val="002B4E46"/>
    <w:rsid w:val="002B5D26"/>
    <w:rsid w:val="002B6A12"/>
    <w:rsid w:val="002B7551"/>
    <w:rsid w:val="002C1932"/>
    <w:rsid w:val="002C24D2"/>
    <w:rsid w:val="002C5440"/>
    <w:rsid w:val="002C65AC"/>
    <w:rsid w:val="002C6973"/>
    <w:rsid w:val="002C6C7E"/>
    <w:rsid w:val="002D0254"/>
    <w:rsid w:val="002D0BDD"/>
    <w:rsid w:val="002D1FBE"/>
    <w:rsid w:val="002D2013"/>
    <w:rsid w:val="002D280F"/>
    <w:rsid w:val="002D2BD7"/>
    <w:rsid w:val="002D4432"/>
    <w:rsid w:val="002D45B4"/>
    <w:rsid w:val="002D54B4"/>
    <w:rsid w:val="002D5B9C"/>
    <w:rsid w:val="002D702B"/>
    <w:rsid w:val="002D7D41"/>
    <w:rsid w:val="002E00E7"/>
    <w:rsid w:val="002E07C8"/>
    <w:rsid w:val="002E15D7"/>
    <w:rsid w:val="002E2976"/>
    <w:rsid w:val="002E2E0D"/>
    <w:rsid w:val="002E3531"/>
    <w:rsid w:val="002E438E"/>
    <w:rsid w:val="002E49D0"/>
    <w:rsid w:val="002E51EB"/>
    <w:rsid w:val="002E5947"/>
    <w:rsid w:val="002E7A84"/>
    <w:rsid w:val="002E7B50"/>
    <w:rsid w:val="002F0DA8"/>
    <w:rsid w:val="002F19D2"/>
    <w:rsid w:val="002F4C1C"/>
    <w:rsid w:val="002F55BF"/>
    <w:rsid w:val="002F5EB2"/>
    <w:rsid w:val="002F697E"/>
    <w:rsid w:val="002F69AF"/>
    <w:rsid w:val="002F73C2"/>
    <w:rsid w:val="002F7896"/>
    <w:rsid w:val="003009B1"/>
    <w:rsid w:val="00301040"/>
    <w:rsid w:val="003019B7"/>
    <w:rsid w:val="00301E52"/>
    <w:rsid w:val="00301F15"/>
    <w:rsid w:val="00302164"/>
    <w:rsid w:val="003031BB"/>
    <w:rsid w:val="00304188"/>
    <w:rsid w:val="003044B9"/>
    <w:rsid w:val="003053D4"/>
    <w:rsid w:val="003065E8"/>
    <w:rsid w:val="003069B7"/>
    <w:rsid w:val="00306BD1"/>
    <w:rsid w:val="00307523"/>
    <w:rsid w:val="00310032"/>
    <w:rsid w:val="00310528"/>
    <w:rsid w:val="00310F9A"/>
    <w:rsid w:val="003128CD"/>
    <w:rsid w:val="00312D0A"/>
    <w:rsid w:val="00312D79"/>
    <w:rsid w:val="00313D21"/>
    <w:rsid w:val="00314E8B"/>
    <w:rsid w:val="00316BC4"/>
    <w:rsid w:val="0032084D"/>
    <w:rsid w:val="00320D65"/>
    <w:rsid w:val="00323508"/>
    <w:rsid w:val="0032414A"/>
    <w:rsid w:val="00325693"/>
    <w:rsid w:val="00325742"/>
    <w:rsid w:val="003260D9"/>
    <w:rsid w:val="003268EB"/>
    <w:rsid w:val="00326946"/>
    <w:rsid w:val="003306B9"/>
    <w:rsid w:val="00330851"/>
    <w:rsid w:val="00331AC7"/>
    <w:rsid w:val="00332411"/>
    <w:rsid w:val="00332ECA"/>
    <w:rsid w:val="003349D4"/>
    <w:rsid w:val="00336268"/>
    <w:rsid w:val="00337BC6"/>
    <w:rsid w:val="00340330"/>
    <w:rsid w:val="003435F0"/>
    <w:rsid w:val="003443AD"/>
    <w:rsid w:val="00344497"/>
    <w:rsid w:val="00345B41"/>
    <w:rsid w:val="00345C9C"/>
    <w:rsid w:val="0034675F"/>
    <w:rsid w:val="00346CC0"/>
    <w:rsid w:val="003474E7"/>
    <w:rsid w:val="00347713"/>
    <w:rsid w:val="00347F46"/>
    <w:rsid w:val="00350D90"/>
    <w:rsid w:val="00350F26"/>
    <w:rsid w:val="003510BE"/>
    <w:rsid w:val="00351126"/>
    <w:rsid w:val="00351BFA"/>
    <w:rsid w:val="00352A64"/>
    <w:rsid w:val="003531A9"/>
    <w:rsid w:val="003547B0"/>
    <w:rsid w:val="00357D5E"/>
    <w:rsid w:val="00360D8A"/>
    <w:rsid w:val="003621FB"/>
    <w:rsid w:val="00362360"/>
    <w:rsid w:val="00363D03"/>
    <w:rsid w:val="00363E35"/>
    <w:rsid w:val="00364427"/>
    <w:rsid w:val="003648E5"/>
    <w:rsid w:val="00364C89"/>
    <w:rsid w:val="00366622"/>
    <w:rsid w:val="003670C8"/>
    <w:rsid w:val="003677D7"/>
    <w:rsid w:val="00370C6B"/>
    <w:rsid w:val="00371734"/>
    <w:rsid w:val="00372AF1"/>
    <w:rsid w:val="003759CE"/>
    <w:rsid w:val="003774CE"/>
    <w:rsid w:val="00380441"/>
    <w:rsid w:val="00381C4F"/>
    <w:rsid w:val="0038231D"/>
    <w:rsid w:val="00382BB3"/>
    <w:rsid w:val="00382F15"/>
    <w:rsid w:val="00383853"/>
    <w:rsid w:val="00383F87"/>
    <w:rsid w:val="00385B71"/>
    <w:rsid w:val="00386831"/>
    <w:rsid w:val="00386D93"/>
    <w:rsid w:val="00387B82"/>
    <w:rsid w:val="00387CFD"/>
    <w:rsid w:val="0039039A"/>
    <w:rsid w:val="003904B6"/>
    <w:rsid w:val="0039075F"/>
    <w:rsid w:val="00390E3E"/>
    <w:rsid w:val="00391B7B"/>
    <w:rsid w:val="0039412A"/>
    <w:rsid w:val="003945B9"/>
    <w:rsid w:val="00394D09"/>
    <w:rsid w:val="003958CA"/>
    <w:rsid w:val="00395E83"/>
    <w:rsid w:val="00397FEA"/>
    <w:rsid w:val="003A0244"/>
    <w:rsid w:val="003A176D"/>
    <w:rsid w:val="003A23D8"/>
    <w:rsid w:val="003A24A7"/>
    <w:rsid w:val="003A5BCF"/>
    <w:rsid w:val="003A613D"/>
    <w:rsid w:val="003A6665"/>
    <w:rsid w:val="003A676C"/>
    <w:rsid w:val="003A6F3D"/>
    <w:rsid w:val="003A7AFA"/>
    <w:rsid w:val="003B0A45"/>
    <w:rsid w:val="003B52F1"/>
    <w:rsid w:val="003B5F39"/>
    <w:rsid w:val="003B60D4"/>
    <w:rsid w:val="003B6907"/>
    <w:rsid w:val="003B7179"/>
    <w:rsid w:val="003B72B7"/>
    <w:rsid w:val="003B7849"/>
    <w:rsid w:val="003B7FDF"/>
    <w:rsid w:val="003C0D4E"/>
    <w:rsid w:val="003C108D"/>
    <w:rsid w:val="003C15D0"/>
    <w:rsid w:val="003C2576"/>
    <w:rsid w:val="003C385E"/>
    <w:rsid w:val="003C4E44"/>
    <w:rsid w:val="003C633D"/>
    <w:rsid w:val="003C7623"/>
    <w:rsid w:val="003D08FD"/>
    <w:rsid w:val="003D1031"/>
    <w:rsid w:val="003D209F"/>
    <w:rsid w:val="003D3354"/>
    <w:rsid w:val="003D3CB3"/>
    <w:rsid w:val="003D4044"/>
    <w:rsid w:val="003D4F85"/>
    <w:rsid w:val="003D7E1B"/>
    <w:rsid w:val="003E3E31"/>
    <w:rsid w:val="003E4054"/>
    <w:rsid w:val="003E4BE1"/>
    <w:rsid w:val="003E539F"/>
    <w:rsid w:val="003E5C76"/>
    <w:rsid w:val="003E693A"/>
    <w:rsid w:val="003E7AD8"/>
    <w:rsid w:val="003F26AD"/>
    <w:rsid w:val="003F32E1"/>
    <w:rsid w:val="003F4718"/>
    <w:rsid w:val="003F497F"/>
    <w:rsid w:val="003F50AB"/>
    <w:rsid w:val="003F57E8"/>
    <w:rsid w:val="003F5CEB"/>
    <w:rsid w:val="003F6D71"/>
    <w:rsid w:val="0040012B"/>
    <w:rsid w:val="0040194E"/>
    <w:rsid w:val="00402D94"/>
    <w:rsid w:val="00403200"/>
    <w:rsid w:val="0040327D"/>
    <w:rsid w:val="004060B7"/>
    <w:rsid w:val="00406B1D"/>
    <w:rsid w:val="0040722C"/>
    <w:rsid w:val="00407C0A"/>
    <w:rsid w:val="004108EE"/>
    <w:rsid w:val="004127B9"/>
    <w:rsid w:val="00412A0A"/>
    <w:rsid w:val="00414F15"/>
    <w:rsid w:val="00415072"/>
    <w:rsid w:val="0041549E"/>
    <w:rsid w:val="00416AF5"/>
    <w:rsid w:val="00417076"/>
    <w:rsid w:val="00417089"/>
    <w:rsid w:val="00417628"/>
    <w:rsid w:val="00417BA1"/>
    <w:rsid w:val="00417D43"/>
    <w:rsid w:val="00417F88"/>
    <w:rsid w:val="004209CE"/>
    <w:rsid w:val="00421BD5"/>
    <w:rsid w:val="00422A2A"/>
    <w:rsid w:val="00422B73"/>
    <w:rsid w:val="004248FE"/>
    <w:rsid w:val="00427475"/>
    <w:rsid w:val="00427669"/>
    <w:rsid w:val="00427889"/>
    <w:rsid w:val="00430147"/>
    <w:rsid w:val="00433995"/>
    <w:rsid w:val="00433A8A"/>
    <w:rsid w:val="00433B11"/>
    <w:rsid w:val="00433DF1"/>
    <w:rsid w:val="00434082"/>
    <w:rsid w:val="00434158"/>
    <w:rsid w:val="0043500F"/>
    <w:rsid w:val="00435C0C"/>
    <w:rsid w:val="00436478"/>
    <w:rsid w:val="00441352"/>
    <w:rsid w:val="00441518"/>
    <w:rsid w:val="00442A72"/>
    <w:rsid w:val="00442BA5"/>
    <w:rsid w:val="00442D9E"/>
    <w:rsid w:val="004437D9"/>
    <w:rsid w:val="004479E5"/>
    <w:rsid w:val="00447C23"/>
    <w:rsid w:val="0045057A"/>
    <w:rsid w:val="00451BD4"/>
    <w:rsid w:val="00451FDE"/>
    <w:rsid w:val="0045266F"/>
    <w:rsid w:val="00453058"/>
    <w:rsid w:val="004530FB"/>
    <w:rsid w:val="00454567"/>
    <w:rsid w:val="004558FA"/>
    <w:rsid w:val="00455E9F"/>
    <w:rsid w:val="00456936"/>
    <w:rsid w:val="004578F0"/>
    <w:rsid w:val="00461330"/>
    <w:rsid w:val="0046294E"/>
    <w:rsid w:val="00463E24"/>
    <w:rsid w:val="004664BE"/>
    <w:rsid w:val="00467EC0"/>
    <w:rsid w:val="004702E5"/>
    <w:rsid w:val="004703FD"/>
    <w:rsid w:val="00471660"/>
    <w:rsid w:val="004733FE"/>
    <w:rsid w:val="00473F0A"/>
    <w:rsid w:val="0047616C"/>
    <w:rsid w:val="00476AFE"/>
    <w:rsid w:val="00476CF4"/>
    <w:rsid w:val="00476D5E"/>
    <w:rsid w:val="004810A2"/>
    <w:rsid w:val="00482825"/>
    <w:rsid w:val="00483270"/>
    <w:rsid w:val="004854A3"/>
    <w:rsid w:val="004905D4"/>
    <w:rsid w:val="00490D9E"/>
    <w:rsid w:val="00491BC5"/>
    <w:rsid w:val="004924DD"/>
    <w:rsid w:val="00492D14"/>
    <w:rsid w:val="00492F98"/>
    <w:rsid w:val="00493E24"/>
    <w:rsid w:val="0049441E"/>
    <w:rsid w:val="00497781"/>
    <w:rsid w:val="004A1314"/>
    <w:rsid w:val="004A1321"/>
    <w:rsid w:val="004A1573"/>
    <w:rsid w:val="004A3F01"/>
    <w:rsid w:val="004A4353"/>
    <w:rsid w:val="004A44DC"/>
    <w:rsid w:val="004A506A"/>
    <w:rsid w:val="004A57AC"/>
    <w:rsid w:val="004A6639"/>
    <w:rsid w:val="004B166C"/>
    <w:rsid w:val="004B3242"/>
    <w:rsid w:val="004B41B2"/>
    <w:rsid w:val="004B49DA"/>
    <w:rsid w:val="004B5C57"/>
    <w:rsid w:val="004B5EF3"/>
    <w:rsid w:val="004B60FD"/>
    <w:rsid w:val="004B7914"/>
    <w:rsid w:val="004C0EF8"/>
    <w:rsid w:val="004C16A2"/>
    <w:rsid w:val="004C1D02"/>
    <w:rsid w:val="004C20B9"/>
    <w:rsid w:val="004C23B7"/>
    <w:rsid w:val="004C3289"/>
    <w:rsid w:val="004C416A"/>
    <w:rsid w:val="004C49EB"/>
    <w:rsid w:val="004C4E6D"/>
    <w:rsid w:val="004C5D47"/>
    <w:rsid w:val="004C7660"/>
    <w:rsid w:val="004C7843"/>
    <w:rsid w:val="004C78CE"/>
    <w:rsid w:val="004D0D52"/>
    <w:rsid w:val="004D1A41"/>
    <w:rsid w:val="004D2146"/>
    <w:rsid w:val="004D5DFE"/>
    <w:rsid w:val="004D5F0A"/>
    <w:rsid w:val="004D7191"/>
    <w:rsid w:val="004D7513"/>
    <w:rsid w:val="004E2B44"/>
    <w:rsid w:val="004E3BEA"/>
    <w:rsid w:val="004E4238"/>
    <w:rsid w:val="004E6E69"/>
    <w:rsid w:val="004E7B40"/>
    <w:rsid w:val="004E7C1C"/>
    <w:rsid w:val="004F0112"/>
    <w:rsid w:val="004F0227"/>
    <w:rsid w:val="004F0E66"/>
    <w:rsid w:val="004F157A"/>
    <w:rsid w:val="004F1734"/>
    <w:rsid w:val="004F2689"/>
    <w:rsid w:val="004F26E1"/>
    <w:rsid w:val="004F275B"/>
    <w:rsid w:val="004F45C7"/>
    <w:rsid w:val="004F4FEC"/>
    <w:rsid w:val="004F5CD7"/>
    <w:rsid w:val="004F698B"/>
    <w:rsid w:val="0050022C"/>
    <w:rsid w:val="0050073F"/>
    <w:rsid w:val="00500B83"/>
    <w:rsid w:val="00503DB1"/>
    <w:rsid w:val="00504158"/>
    <w:rsid w:val="005043C1"/>
    <w:rsid w:val="00505D81"/>
    <w:rsid w:val="005077BD"/>
    <w:rsid w:val="005078E3"/>
    <w:rsid w:val="00507D0D"/>
    <w:rsid w:val="00510361"/>
    <w:rsid w:val="005115DA"/>
    <w:rsid w:val="005121FD"/>
    <w:rsid w:val="00512779"/>
    <w:rsid w:val="00512BC3"/>
    <w:rsid w:val="00513D63"/>
    <w:rsid w:val="00513F90"/>
    <w:rsid w:val="00514C37"/>
    <w:rsid w:val="00515E4C"/>
    <w:rsid w:val="00520A72"/>
    <w:rsid w:val="0052190D"/>
    <w:rsid w:val="005224BC"/>
    <w:rsid w:val="00522D1A"/>
    <w:rsid w:val="00523061"/>
    <w:rsid w:val="005249B1"/>
    <w:rsid w:val="0052532F"/>
    <w:rsid w:val="0052716A"/>
    <w:rsid w:val="005278FC"/>
    <w:rsid w:val="00527FA3"/>
    <w:rsid w:val="005319B9"/>
    <w:rsid w:val="005320F4"/>
    <w:rsid w:val="00532334"/>
    <w:rsid w:val="00532AED"/>
    <w:rsid w:val="00533567"/>
    <w:rsid w:val="0053383A"/>
    <w:rsid w:val="005342A1"/>
    <w:rsid w:val="005351A2"/>
    <w:rsid w:val="005372C7"/>
    <w:rsid w:val="0053737C"/>
    <w:rsid w:val="00537968"/>
    <w:rsid w:val="0054043E"/>
    <w:rsid w:val="00540E93"/>
    <w:rsid w:val="005416AD"/>
    <w:rsid w:val="0054297A"/>
    <w:rsid w:val="00543B3B"/>
    <w:rsid w:val="00544946"/>
    <w:rsid w:val="00545F39"/>
    <w:rsid w:val="00546ED8"/>
    <w:rsid w:val="005520FB"/>
    <w:rsid w:val="00554144"/>
    <w:rsid w:val="0055543F"/>
    <w:rsid w:val="00556063"/>
    <w:rsid w:val="00556349"/>
    <w:rsid w:val="0055666A"/>
    <w:rsid w:val="00557401"/>
    <w:rsid w:val="00561943"/>
    <w:rsid w:val="005621BD"/>
    <w:rsid w:val="005623D3"/>
    <w:rsid w:val="0056264C"/>
    <w:rsid w:val="005632B3"/>
    <w:rsid w:val="005632D2"/>
    <w:rsid w:val="005635C7"/>
    <w:rsid w:val="005649CB"/>
    <w:rsid w:val="00564D7C"/>
    <w:rsid w:val="00566726"/>
    <w:rsid w:val="00566EF9"/>
    <w:rsid w:val="005679C6"/>
    <w:rsid w:val="00571ABA"/>
    <w:rsid w:val="00573E5C"/>
    <w:rsid w:val="00574381"/>
    <w:rsid w:val="005765DA"/>
    <w:rsid w:val="0057673C"/>
    <w:rsid w:val="00576D4B"/>
    <w:rsid w:val="00577946"/>
    <w:rsid w:val="005808F0"/>
    <w:rsid w:val="0058139F"/>
    <w:rsid w:val="00581BA1"/>
    <w:rsid w:val="00581C5A"/>
    <w:rsid w:val="005837A7"/>
    <w:rsid w:val="00584F0D"/>
    <w:rsid w:val="00585000"/>
    <w:rsid w:val="00586E55"/>
    <w:rsid w:val="0058780B"/>
    <w:rsid w:val="00587942"/>
    <w:rsid w:val="005901A8"/>
    <w:rsid w:val="00591447"/>
    <w:rsid w:val="00591924"/>
    <w:rsid w:val="00591E93"/>
    <w:rsid w:val="005929DD"/>
    <w:rsid w:val="00592FA1"/>
    <w:rsid w:val="005934EB"/>
    <w:rsid w:val="00595DF1"/>
    <w:rsid w:val="005964C0"/>
    <w:rsid w:val="00597921"/>
    <w:rsid w:val="00597986"/>
    <w:rsid w:val="005A3021"/>
    <w:rsid w:val="005A3823"/>
    <w:rsid w:val="005A384E"/>
    <w:rsid w:val="005A3B2B"/>
    <w:rsid w:val="005A4596"/>
    <w:rsid w:val="005A5812"/>
    <w:rsid w:val="005A6E73"/>
    <w:rsid w:val="005A73D7"/>
    <w:rsid w:val="005B06EC"/>
    <w:rsid w:val="005B0F6C"/>
    <w:rsid w:val="005B2066"/>
    <w:rsid w:val="005B28A4"/>
    <w:rsid w:val="005B32C1"/>
    <w:rsid w:val="005B3830"/>
    <w:rsid w:val="005B3F45"/>
    <w:rsid w:val="005B43AE"/>
    <w:rsid w:val="005B4E8D"/>
    <w:rsid w:val="005B6527"/>
    <w:rsid w:val="005C0039"/>
    <w:rsid w:val="005C0209"/>
    <w:rsid w:val="005C112C"/>
    <w:rsid w:val="005C1278"/>
    <w:rsid w:val="005C4816"/>
    <w:rsid w:val="005C4B20"/>
    <w:rsid w:val="005C4CBF"/>
    <w:rsid w:val="005C4F55"/>
    <w:rsid w:val="005C54C0"/>
    <w:rsid w:val="005C552E"/>
    <w:rsid w:val="005C5F52"/>
    <w:rsid w:val="005C7F1F"/>
    <w:rsid w:val="005D00F6"/>
    <w:rsid w:val="005D05B5"/>
    <w:rsid w:val="005D12D9"/>
    <w:rsid w:val="005D29F5"/>
    <w:rsid w:val="005D3192"/>
    <w:rsid w:val="005D3553"/>
    <w:rsid w:val="005D4A2E"/>
    <w:rsid w:val="005D4F11"/>
    <w:rsid w:val="005D594E"/>
    <w:rsid w:val="005D5A0B"/>
    <w:rsid w:val="005D5EE9"/>
    <w:rsid w:val="005D6890"/>
    <w:rsid w:val="005D6A19"/>
    <w:rsid w:val="005E132A"/>
    <w:rsid w:val="005E1F94"/>
    <w:rsid w:val="005E2073"/>
    <w:rsid w:val="005E20BD"/>
    <w:rsid w:val="005E36DF"/>
    <w:rsid w:val="005E3AF1"/>
    <w:rsid w:val="005E5885"/>
    <w:rsid w:val="005E609C"/>
    <w:rsid w:val="005E775A"/>
    <w:rsid w:val="005F04BA"/>
    <w:rsid w:val="005F1049"/>
    <w:rsid w:val="005F110E"/>
    <w:rsid w:val="005F2939"/>
    <w:rsid w:val="005F2B9C"/>
    <w:rsid w:val="005F49EA"/>
    <w:rsid w:val="005F7259"/>
    <w:rsid w:val="006000B6"/>
    <w:rsid w:val="00600DAD"/>
    <w:rsid w:val="006014ED"/>
    <w:rsid w:val="00601C80"/>
    <w:rsid w:val="00602881"/>
    <w:rsid w:val="00606F53"/>
    <w:rsid w:val="006071A5"/>
    <w:rsid w:val="0060796E"/>
    <w:rsid w:val="00610450"/>
    <w:rsid w:val="00610796"/>
    <w:rsid w:val="00611685"/>
    <w:rsid w:val="00613980"/>
    <w:rsid w:val="00614C10"/>
    <w:rsid w:val="006153E2"/>
    <w:rsid w:val="00615664"/>
    <w:rsid w:val="00616651"/>
    <w:rsid w:val="006166EE"/>
    <w:rsid w:val="00616C73"/>
    <w:rsid w:val="006174F1"/>
    <w:rsid w:val="006219E1"/>
    <w:rsid w:val="00621AD9"/>
    <w:rsid w:val="00622DC3"/>
    <w:rsid w:val="00623BD4"/>
    <w:rsid w:val="006257B5"/>
    <w:rsid w:val="006279EC"/>
    <w:rsid w:val="00630088"/>
    <w:rsid w:val="00631408"/>
    <w:rsid w:val="006320AD"/>
    <w:rsid w:val="00632E22"/>
    <w:rsid w:val="0063561D"/>
    <w:rsid w:val="0063681C"/>
    <w:rsid w:val="00636A4D"/>
    <w:rsid w:val="00637333"/>
    <w:rsid w:val="00637440"/>
    <w:rsid w:val="00641045"/>
    <w:rsid w:val="006418E6"/>
    <w:rsid w:val="00641B39"/>
    <w:rsid w:val="00641B3E"/>
    <w:rsid w:val="0064375F"/>
    <w:rsid w:val="00643DC0"/>
    <w:rsid w:val="00645807"/>
    <w:rsid w:val="00646430"/>
    <w:rsid w:val="00646FAA"/>
    <w:rsid w:val="006478D8"/>
    <w:rsid w:val="00647FDD"/>
    <w:rsid w:val="00650115"/>
    <w:rsid w:val="0065013C"/>
    <w:rsid w:val="00650FF9"/>
    <w:rsid w:val="00651095"/>
    <w:rsid w:val="00652797"/>
    <w:rsid w:val="006527FA"/>
    <w:rsid w:val="006529AA"/>
    <w:rsid w:val="00653762"/>
    <w:rsid w:val="0065420E"/>
    <w:rsid w:val="0065489F"/>
    <w:rsid w:val="0065594C"/>
    <w:rsid w:val="00656023"/>
    <w:rsid w:val="006562E3"/>
    <w:rsid w:val="006566F8"/>
    <w:rsid w:val="00656BEF"/>
    <w:rsid w:val="00656EEE"/>
    <w:rsid w:val="006600DC"/>
    <w:rsid w:val="00663B27"/>
    <w:rsid w:val="006650F8"/>
    <w:rsid w:val="00665EDD"/>
    <w:rsid w:val="00667122"/>
    <w:rsid w:val="00667591"/>
    <w:rsid w:val="00670FC6"/>
    <w:rsid w:val="006714A4"/>
    <w:rsid w:val="006715FF"/>
    <w:rsid w:val="006727DD"/>
    <w:rsid w:val="00674A4B"/>
    <w:rsid w:val="00676C4B"/>
    <w:rsid w:val="00680DDD"/>
    <w:rsid w:val="00681D90"/>
    <w:rsid w:val="00682469"/>
    <w:rsid w:val="00682DAE"/>
    <w:rsid w:val="00684189"/>
    <w:rsid w:val="0068480C"/>
    <w:rsid w:val="006848A9"/>
    <w:rsid w:val="00686C31"/>
    <w:rsid w:val="00692087"/>
    <w:rsid w:val="00692216"/>
    <w:rsid w:val="0069334E"/>
    <w:rsid w:val="00693577"/>
    <w:rsid w:val="00693985"/>
    <w:rsid w:val="006939F4"/>
    <w:rsid w:val="006968F5"/>
    <w:rsid w:val="00696D54"/>
    <w:rsid w:val="00697E9A"/>
    <w:rsid w:val="006A0A24"/>
    <w:rsid w:val="006A2266"/>
    <w:rsid w:val="006A2277"/>
    <w:rsid w:val="006A6014"/>
    <w:rsid w:val="006B05B4"/>
    <w:rsid w:val="006B1561"/>
    <w:rsid w:val="006B1B2B"/>
    <w:rsid w:val="006B2389"/>
    <w:rsid w:val="006B311B"/>
    <w:rsid w:val="006B3498"/>
    <w:rsid w:val="006B4A89"/>
    <w:rsid w:val="006B4B2B"/>
    <w:rsid w:val="006B4C50"/>
    <w:rsid w:val="006B5BFC"/>
    <w:rsid w:val="006B6C07"/>
    <w:rsid w:val="006B77EE"/>
    <w:rsid w:val="006C0056"/>
    <w:rsid w:val="006C0ABF"/>
    <w:rsid w:val="006C2EB3"/>
    <w:rsid w:val="006C425D"/>
    <w:rsid w:val="006C4AC2"/>
    <w:rsid w:val="006C5091"/>
    <w:rsid w:val="006C578B"/>
    <w:rsid w:val="006C7231"/>
    <w:rsid w:val="006C7905"/>
    <w:rsid w:val="006C7A93"/>
    <w:rsid w:val="006D006F"/>
    <w:rsid w:val="006D00A8"/>
    <w:rsid w:val="006D03AD"/>
    <w:rsid w:val="006D17AA"/>
    <w:rsid w:val="006D24B7"/>
    <w:rsid w:val="006D38AE"/>
    <w:rsid w:val="006D3F53"/>
    <w:rsid w:val="006D551F"/>
    <w:rsid w:val="006D68EF"/>
    <w:rsid w:val="006E2DCA"/>
    <w:rsid w:val="006E3680"/>
    <w:rsid w:val="006E446C"/>
    <w:rsid w:val="006E5344"/>
    <w:rsid w:val="006E6A8C"/>
    <w:rsid w:val="006E70DE"/>
    <w:rsid w:val="006F0D46"/>
    <w:rsid w:val="006F1509"/>
    <w:rsid w:val="006F2977"/>
    <w:rsid w:val="006F2B77"/>
    <w:rsid w:val="006F2E10"/>
    <w:rsid w:val="006F32EE"/>
    <w:rsid w:val="006F3563"/>
    <w:rsid w:val="006F3915"/>
    <w:rsid w:val="006F3AF4"/>
    <w:rsid w:val="006F4CFE"/>
    <w:rsid w:val="006F58F6"/>
    <w:rsid w:val="006F5C2F"/>
    <w:rsid w:val="006F708A"/>
    <w:rsid w:val="007015FC"/>
    <w:rsid w:val="007023D7"/>
    <w:rsid w:val="00702EF4"/>
    <w:rsid w:val="007047A6"/>
    <w:rsid w:val="00706E98"/>
    <w:rsid w:val="007070FD"/>
    <w:rsid w:val="007073E0"/>
    <w:rsid w:val="00707F5C"/>
    <w:rsid w:val="00711072"/>
    <w:rsid w:val="007110BE"/>
    <w:rsid w:val="0071268D"/>
    <w:rsid w:val="0071349D"/>
    <w:rsid w:val="007137FD"/>
    <w:rsid w:val="00714CE6"/>
    <w:rsid w:val="0071558B"/>
    <w:rsid w:val="00715A48"/>
    <w:rsid w:val="00717D2A"/>
    <w:rsid w:val="0072010E"/>
    <w:rsid w:val="0072133F"/>
    <w:rsid w:val="00721F78"/>
    <w:rsid w:val="0072202C"/>
    <w:rsid w:val="007226A0"/>
    <w:rsid w:val="00722D32"/>
    <w:rsid w:val="007231C7"/>
    <w:rsid w:val="00724F20"/>
    <w:rsid w:val="007250F4"/>
    <w:rsid w:val="00725C92"/>
    <w:rsid w:val="007260AF"/>
    <w:rsid w:val="0072636F"/>
    <w:rsid w:val="00726689"/>
    <w:rsid w:val="0072768A"/>
    <w:rsid w:val="00732B32"/>
    <w:rsid w:val="007338DD"/>
    <w:rsid w:val="00734B0F"/>
    <w:rsid w:val="00734C3A"/>
    <w:rsid w:val="00735627"/>
    <w:rsid w:val="0073570D"/>
    <w:rsid w:val="00742D09"/>
    <w:rsid w:val="00744260"/>
    <w:rsid w:val="007442A0"/>
    <w:rsid w:val="00745E6D"/>
    <w:rsid w:val="0074782D"/>
    <w:rsid w:val="00751BF3"/>
    <w:rsid w:val="007526D2"/>
    <w:rsid w:val="00754B49"/>
    <w:rsid w:val="007556A1"/>
    <w:rsid w:val="00756FCA"/>
    <w:rsid w:val="00757F4C"/>
    <w:rsid w:val="00760763"/>
    <w:rsid w:val="00762368"/>
    <w:rsid w:val="007623E2"/>
    <w:rsid w:val="007625EB"/>
    <w:rsid w:val="0076286D"/>
    <w:rsid w:val="00763125"/>
    <w:rsid w:val="00764E32"/>
    <w:rsid w:val="00764F90"/>
    <w:rsid w:val="0076510D"/>
    <w:rsid w:val="00765B19"/>
    <w:rsid w:val="00765DC3"/>
    <w:rsid w:val="00766EAA"/>
    <w:rsid w:val="00770AF2"/>
    <w:rsid w:val="00774925"/>
    <w:rsid w:val="00775B09"/>
    <w:rsid w:val="0077653E"/>
    <w:rsid w:val="00776F25"/>
    <w:rsid w:val="00777FB9"/>
    <w:rsid w:val="007800C7"/>
    <w:rsid w:val="0078299B"/>
    <w:rsid w:val="007854B4"/>
    <w:rsid w:val="00786567"/>
    <w:rsid w:val="00786574"/>
    <w:rsid w:val="00790A35"/>
    <w:rsid w:val="00792F3F"/>
    <w:rsid w:val="007946E4"/>
    <w:rsid w:val="00794A84"/>
    <w:rsid w:val="00794D6B"/>
    <w:rsid w:val="0079573D"/>
    <w:rsid w:val="0079615C"/>
    <w:rsid w:val="00797321"/>
    <w:rsid w:val="00797CE4"/>
    <w:rsid w:val="007A03E6"/>
    <w:rsid w:val="007A0C86"/>
    <w:rsid w:val="007A1B8E"/>
    <w:rsid w:val="007A1DD1"/>
    <w:rsid w:val="007A2651"/>
    <w:rsid w:val="007A267B"/>
    <w:rsid w:val="007A3110"/>
    <w:rsid w:val="007A67EA"/>
    <w:rsid w:val="007A7D50"/>
    <w:rsid w:val="007B051E"/>
    <w:rsid w:val="007B06EA"/>
    <w:rsid w:val="007B1716"/>
    <w:rsid w:val="007B1EA7"/>
    <w:rsid w:val="007B1EEF"/>
    <w:rsid w:val="007B578D"/>
    <w:rsid w:val="007B6362"/>
    <w:rsid w:val="007B6801"/>
    <w:rsid w:val="007C15E9"/>
    <w:rsid w:val="007C24F0"/>
    <w:rsid w:val="007C3751"/>
    <w:rsid w:val="007C38B8"/>
    <w:rsid w:val="007C57C2"/>
    <w:rsid w:val="007C5E30"/>
    <w:rsid w:val="007C65CA"/>
    <w:rsid w:val="007D013D"/>
    <w:rsid w:val="007D156E"/>
    <w:rsid w:val="007D4C49"/>
    <w:rsid w:val="007D6A3F"/>
    <w:rsid w:val="007D771A"/>
    <w:rsid w:val="007D7BB3"/>
    <w:rsid w:val="007E0841"/>
    <w:rsid w:val="007E0845"/>
    <w:rsid w:val="007E0B04"/>
    <w:rsid w:val="007E0F6C"/>
    <w:rsid w:val="007E2A6D"/>
    <w:rsid w:val="007E3DDA"/>
    <w:rsid w:val="007E4DD7"/>
    <w:rsid w:val="007E5C8A"/>
    <w:rsid w:val="007E5E3B"/>
    <w:rsid w:val="007E6225"/>
    <w:rsid w:val="007E7080"/>
    <w:rsid w:val="007F0593"/>
    <w:rsid w:val="007F14C0"/>
    <w:rsid w:val="007F2BDD"/>
    <w:rsid w:val="007F4B69"/>
    <w:rsid w:val="007F5225"/>
    <w:rsid w:val="007F5B38"/>
    <w:rsid w:val="007F7669"/>
    <w:rsid w:val="00800372"/>
    <w:rsid w:val="00801C20"/>
    <w:rsid w:val="00801FE5"/>
    <w:rsid w:val="00802120"/>
    <w:rsid w:val="00802429"/>
    <w:rsid w:val="0080329C"/>
    <w:rsid w:val="00803965"/>
    <w:rsid w:val="00805196"/>
    <w:rsid w:val="008053EA"/>
    <w:rsid w:val="0080664C"/>
    <w:rsid w:val="00806B29"/>
    <w:rsid w:val="00806BA1"/>
    <w:rsid w:val="00807998"/>
    <w:rsid w:val="008079E7"/>
    <w:rsid w:val="00812115"/>
    <w:rsid w:val="00812207"/>
    <w:rsid w:val="008124A5"/>
    <w:rsid w:val="008125F2"/>
    <w:rsid w:val="00812CF4"/>
    <w:rsid w:val="00812FB3"/>
    <w:rsid w:val="00814661"/>
    <w:rsid w:val="0081678E"/>
    <w:rsid w:val="008167F3"/>
    <w:rsid w:val="00820438"/>
    <w:rsid w:val="00820D09"/>
    <w:rsid w:val="00822142"/>
    <w:rsid w:val="00822395"/>
    <w:rsid w:val="0082299E"/>
    <w:rsid w:val="00823A79"/>
    <w:rsid w:val="008242AB"/>
    <w:rsid w:val="00824AF3"/>
    <w:rsid w:val="00827E65"/>
    <w:rsid w:val="00827F4D"/>
    <w:rsid w:val="008320C5"/>
    <w:rsid w:val="00832688"/>
    <w:rsid w:val="00834054"/>
    <w:rsid w:val="00834BF2"/>
    <w:rsid w:val="008354B5"/>
    <w:rsid w:val="00835CAD"/>
    <w:rsid w:val="0083606E"/>
    <w:rsid w:val="00836AAF"/>
    <w:rsid w:val="00837E95"/>
    <w:rsid w:val="00837F72"/>
    <w:rsid w:val="00841CEB"/>
    <w:rsid w:val="008422D9"/>
    <w:rsid w:val="008453E7"/>
    <w:rsid w:val="008456D9"/>
    <w:rsid w:val="00845992"/>
    <w:rsid w:val="00850604"/>
    <w:rsid w:val="008512A2"/>
    <w:rsid w:val="00851643"/>
    <w:rsid w:val="0085187C"/>
    <w:rsid w:val="00851B5F"/>
    <w:rsid w:val="0085231D"/>
    <w:rsid w:val="00853A92"/>
    <w:rsid w:val="00855E76"/>
    <w:rsid w:val="00856021"/>
    <w:rsid w:val="0085640F"/>
    <w:rsid w:val="008566AC"/>
    <w:rsid w:val="00861B69"/>
    <w:rsid w:val="00862983"/>
    <w:rsid w:val="00862A4D"/>
    <w:rsid w:val="008635C8"/>
    <w:rsid w:val="00863D7D"/>
    <w:rsid w:val="008640E3"/>
    <w:rsid w:val="0086535F"/>
    <w:rsid w:val="00865A1C"/>
    <w:rsid w:val="00866317"/>
    <w:rsid w:val="00867061"/>
    <w:rsid w:val="00867F76"/>
    <w:rsid w:val="008706F3"/>
    <w:rsid w:val="00876081"/>
    <w:rsid w:val="0087617C"/>
    <w:rsid w:val="00876413"/>
    <w:rsid w:val="00876867"/>
    <w:rsid w:val="008772EC"/>
    <w:rsid w:val="008776A3"/>
    <w:rsid w:val="00877F9E"/>
    <w:rsid w:val="0088069D"/>
    <w:rsid w:val="00881862"/>
    <w:rsid w:val="008842A1"/>
    <w:rsid w:val="00884E0F"/>
    <w:rsid w:val="00886ED9"/>
    <w:rsid w:val="00887022"/>
    <w:rsid w:val="00887B36"/>
    <w:rsid w:val="00887B8E"/>
    <w:rsid w:val="0089067A"/>
    <w:rsid w:val="00890C04"/>
    <w:rsid w:val="0089121F"/>
    <w:rsid w:val="0089138C"/>
    <w:rsid w:val="00892087"/>
    <w:rsid w:val="008925DD"/>
    <w:rsid w:val="0089320D"/>
    <w:rsid w:val="00894074"/>
    <w:rsid w:val="00894AC4"/>
    <w:rsid w:val="008952DE"/>
    <w:rsid w:val="00895759"/>
    <w:rsid w:val="0089582B"/>
    <w:rsid w:val="00895EE6"/>
    <w:rsid w:val="00896583"/>
    <w:rsid w:val="00896907"/>
    <w:rsid w:val="008974A9"/>
    <w:rsid w:val="00897F0E"/>
    <w:rsid w:val="008A1F17"/>
    <w:rsid w:val="008A458E"/>
    <w:rsid w:val="008A65BD"/>
    <w:rsid w:val="008A7881"/>
    <w:rsid w:val="008A7DA0"/>
    <w:rsid w:val="008B3D36"/>
    <w:rsid w:val="008B461E"/>
    <w:rsid w:val="008B6598"/>
    <w:rsid w:val="008B7784"/>
    <w:rsid w:val="008B79D9"/>
    <w:rsid w:val="008C0289"/>
    <w:rsid w:val="008C35B7"/>
    <w:rsid w:val="008C3A85"/>
    <w:rsid w:val="008C3AAE"/>
    <w:rsid w:val="008C3BFC"/>
    <w:rsid w:val="008C3DE1"/>
    <w:rsid w:val="008C41A9"/>
    <w:rsid w:val="008C4635"/>
    <w:rsid w:val="008C507B"/>
    <w:rsid w:val="008C5B63"/>
    <w:rsid w:val="008C5E9D"/>
    <w:rsid w:val="008C67C7"/>
    <w:rsid w:val="008C6CE0"/>
    <w:rsid w:val="008C70B2"/>
    <w:rsid w:val="008C757D"/>
    <w:rsid w:val="008C7910"/>
    <w:rsid w:val="008C7C68"/>
    <w:rsid w:val="008D0480"/>
    <w:rsid w:val="008D0DB7"/>
    <w:rsid w:val="008D2885"/>
    <w:rsid w:val="008D40C7"/>
    <w:rsid w:val="008D6472"/>
    <w:rsid w:val="008D72E1"/>
    <w:rsid w:val="008E0E4D"/>
    <w:rsid w:val="008E2C03"/>
    <w:rsid w:val="008E2F95"/>
    <w:rsid w:val="008E4A0C"/>
    <w:rsid w:val="008E6933"/>
    <w:rsid w:val="008E6B55"/>
    <w:rsid w:val="008E7A26"/>
    <w:rsid w:val="008F3575"/>
    <w:rsid w:val="008F48E4"/>
    <w:rsid w:val="00900999"/>
    <w:rsid w:val="00900BA7"/>
    <w:rsid w:val="00901528"/>
    <w:rsid w:val="009021E8"/>
    <w:rsid w:val="00904023"/>
    <w:rsid w:val="00904756"/>
    <w:rsid w:val="00904BC3"/>
    <w:rsid w:val="00910077"/>
    <w:rsid w:val="00910C9F"/>
    <w:rsid w:val="009124B8"/>
    <w:rsid w:val="00912E31"/>
    <w:rsid w:val="009138E9"/>
    <w:rsid w:val="00913A77"/>
    <w:rsid w:val="00913D80"/>
    <w:rsid w:val="00914241"/>
    <w:rsid w:val="009144CC"/>
    <w:rsid w:val="0091552A"/>
    <w:rsid w:val="00916CAA"/>
    <w:rsid w:val="00916F34"/>
    <w:rsid w:val="00917075"/>
    <w:rsid w:val="00917BAF"/>
    <w:rsid w:val="00920D58"/>
    <w:rsid w:val="00922062"/>
    <w:rsid w:val="00922620"/>
    <w:rsid w:val="009234E9"/>
    <w:rsid w:val="009241D6"/>
    <w:rsid w:val="0092442F"/>
    <w:rsid w:val="009254FC"/>
    <w:rsid w:val="009255EB"/>
    <w:rsid w:val="00925661"/>
    <w:rsid w:val="00925B70"/>
    <w:rsid w:val="00926509"/>
    <w:rsid w:val="009265AF"/>
    <w:rsid w:val="009271BF"/>
    <w:rsid w:val="009325BB"/>
    <w:rsid w:val="009328F5"/>
    <w:rsid w:val="00932FA0"/>
    <w:rsid w:val="00934717"/>
    <w:rsid w:val="00935CA2"/>
    <w:rsid w:val="0093708C"/>
    <w:rsid w:val="00937A7F"/>
    <w:rsid w:val="009407B5"/>
    <w:rsid w:val="009409A7"/>
    <w:rsid w:val="00941501"/>
    <w:rsid w:val="0094180F"/>
    <w:rsid w:val="00942788"/>
    <w:rsid w:val="00942B50"/>
    <w:rsid w:val="0094360A"/>
    <w:rsid w:val="00943965"/>
    <w:rsid w:val="00943A26"/>
    <w:rsid w:val="009457C6"/>
    <w:rsid w:val="00945959"/>
    <w:rsid w:val="00945BC0"/>
    <w:rsid w:val="0094683F"/>
    <w:rsid w:val="00947088"/>
    <w:rsid w:val="00947D91"/>
    <w:rsid w:val="00950EF8"/>
    <w:rsid w:val="00952556"/>
    <w:rsid w:val="00952A03"/>
    <w:rsid w:val="00952E9A"/>
    <w:rsid w:val="009533C9"/>
    <w:rsid w:val="00953B4B"/>
    <w:rsid w:val="00953CEC"/>
    <w:rsid w:val="00954273"/>
    <w:rsid w:val="00955A43"/>
    <w:rsid w:val="00955D0D"/>
    <w:rsid w:val="00956C48"/>
    <w:rsid w:val="0095705A"/>
    <w:rsid w:val="00957238"/>
    <w:rsid w:val="00957328"/>
    <w:rsid w:val="00960658"/>
    <w:rsid w:val="0096153C"/>
    <w:rsid w:val="00961763"/>
    <w:rsid w:val="009619AF"/>
    <w:rsid w:val="00962B09"/>
    <w:rsid w:val="009633C7"/>
    <w:rsid w:val="00965003"/>
    <w:rsid w:val="009654B6"/>
    <w:rsid w:val="00965EF2"/>
    <w:rsid w:val="009678E8"/>
    <w:rsid w:val="00967A51"/>
    <w:rsid w:val="00970181"/>
    <w:rsid w:val="009705CB"/>
    <w:rsid w:val="00971A27"/>
    <w:rsid w:val="00972998"/>
    <w:rsid w:val="00973FB8"/>
    <w:rsid w:val="00974E97"/>
    <w:rsid w:val="009757C2"/>
    <w:rsid w:val="00975A09"/>
    <w:rsid w:val="0097779E"/>
    <w:rsid w:val="00981238"/>
    <w:rsid w:val="00981877"/>
    <w:rsid w:val="00981C09"/>
    <w:rsid w:val="00982D35"/>
    <w:rsid w:val="00982ED3"/>
    <w:rsid w:val="009867E3"/>
    <w:rsid w:val="00986DA6"/>
    <w:rsid w:val="00987689"/>
    <w:rsid w:val="0099018A"/>
    <w:rsid w:val="009902EE"/>
    <w:rsid w:val="00990A3D"/>
    <w:rsid w:val="00991283"/>
    <w:rsid w:val="009912F1"/>
    <w:rsid w:val="00991705"/>
    <w:rsid w:val="00991A99"/>
    <w:rsid w:val="0099220E"/>
    <w:rsid w:val="009923FD"/>
    <w:rsid w:val="0099240D"/>
    <w:rsid w:val="00992E46"/>
    <w:rsid w:val="00993405"/>
    <w:rsid w:val="009950E1"/>
    <w:rsid w:val="00995664"/>
    <w:rsid w:val="0099650F"/>
    <w:rsid w:val="00996561"/>
    <w:rsid w:val="00996A2A"/>
    <w:rsid w:val="00996ACB"/>
    <w:rsid w:val="0099798C"/>
    <w:rsid w:val="009A2665"/>
    <w:rsid w:val="009A2B5D"/>
    <w:rsid w:val="009A32D8"/>
    <w:rsid w:val="009A47D5"/>
    <w:rsid w:val="009A554B"/>
    <w:rsid w:val="009A569E"/>
    <w:rsid w:val="009A7A1F"/>
    <w:rsid w:val="009B061F"/>
    <w:rsid w:val="009B0DA0"/>
    <w:rsid w:val="009B25E1"/>
    <w:rsid w:val="009B35B5"/>
    <w:rsid w:val="009B4315"/>
    <w:rsid w:val="009B5E71"/>
    <w:rsid w:val="009B72CE"/>
    <w:rsid w:val="009C0980"/>
    <w:rsid w:val="009C3715"/>
    <w:rsid w:val="009C418A"/>
    <w:rsid w:val="009C42A2"/>
    <w:rsid w:val="009C4464"/>
    <w:rsid w:val="009C4806"/>
    <w:rsid w:val="009C5515"/>
    <w:rsid w:val="009C6073"/>
    <w:rsid w:val="009C6C07"/>
    <w:rsid w:val="009C7C7F"/>
    <w:rsid w:val="009D01EB"/>
    <w:rsid w:val="009D443E"/>
    <w:rsid w:val="009D46C9"/>
    <w:rsid w:val="009D5DCF"/>
    <w:rsid w:val="009D5DD1"/>
    <w:rsid w:val="009D5FAF"/>
    <w:rsid w:val="009D6DA2"/>
    <w:rsid w:val="009E060E"/>
    <w:rsid w:val="009E1D30"/>
    <w:rsid w:val="009E2DD8"/>
    <w:rsid w:val="009E6064"/>
    <w:rsid w:val="009E6418"/>
    <w:rsid w:val="009E7F74"/>
    <w:rsid w:val="009F05EC"/>
    <w:rsid w:val="009F05F0"/>
    <w:rsid w:val="009F10AD"/>
    <w:rsid w:val="009F2870"/>
    <w:rsid w:val="009F2C5F"/>
    <w:rsid w:val="009F2D60"/>
    <w:rsid w:val="009F3A9B"/>
    <w:rsid w:val="009F4406"/>
    <w:rsid w:val="009F64BC"/>
    <w:rsid w:val="009F78E2"/>
    <w:rsid w:val="00A00105"/>
    <w:rsid w:val="00A01565"/>
    <w:rsid w:val="00A01831"/>
    <w:rsid w:val="00A03884"/>
    <w:rsid w:val="00A05E6C"/>
    <w:rsid w:val="00A0775B"/>
    <w:rsid w:val="00A07B67"/>
    <w:rsid w:val="00A07BA7"/>
    <w:rsid w:val="00A105B2"/>
    <w:rsid w:val="00A106AE"/>
    <w:rsid w:val="00A110DC"/>
    <w:rsid w:val="00A11E5B"/>
    <w:rsid w:val="00A126A2"/>
    <w:rsid w:val="00A136B6"/>
    <w:rsid w:val="00A14122"/>
    <w:rsid w:val="00A149CB"/>
    <w:rsid w:val="00A155FE"/>
    <w:rsid w:val="00A15932"/>
    <w:rsid w:val="00A1651C"/>
    <w:rsid w:val="00A16575"/>
    <w:rsid w:val="00A1673C"/>
    <w:rsid w:val="00A17219"/>
    <w:rsid w:val="00A20DB8"/>
    <w:rsid w:val="00A2126D"/>
    <w:rsid w:val="00A22676"/>
    <w:rsid w:val="00A2363E"/>
    <w:rsid w:val="00A25032"/>
    <w:rsid w:val="00A252E6"/>
    <w:rsid w:val="00A2676B"/>
    <w:rsid w:val="00A30388"/>
    <w:rsid w:val="00A30B4E"/>
    <w:rsid w:val="00A311B8"/>
    <w:rsid w:val="00A31247"/>
    <w:rsid w:val="00A32C30"/>
    <w:rsid w:val="00A333BA"/>
    <w:rsid w:val="00A33518"/>
    <w:rsid w:val="00A33A02"/>
    <w:rsid w:val="00A37694"/>
    <w:rsid w:val="00A37E22"/>
    <w:rsid w:val="00A4073A"/>
    <w:rsid w:val="00A40F30"/>
    <w:rsid w:val="00A40F67"/>
    <w:rsid w:val="00A41B8A"/>
    <w:rsid w:val="00A44658"/>
    <w:rsid w:val="00A451BF"/>
    <w:rsid w:val="00A45584"/>
    <w:rsid w:val="00A45919"/>
    <w:rsid w:val="00A460A7"/>
    <w:rsid w:val="00A4710F"/>
    <w:rsid w:val="00A472F3"/>
    <w:rsid w:val="00A47C84"/>
    <w:rsid w:val="00A47D2D"/>
    <w:rsid w:val="00A51D92"/>
    <w:rsid w:val="00A53739"/>
    <w:rsid w:val="00A53799"/>
    <w:rsid w:val="00A54765"/>
    <w:rsid w:val="00A54F19"/>
    <w:rsid w:val="00A558D1"/>
    <w:rsid w:val="00A55921"/>
    <w:rsid w:val="00A56698"/>
    <w:rsid w:val="00A56B7B"/>
    <w:rsid w:val="00A5701D"/>
    <w:rsid w:val="00A57482"/>
    <w:rsid w:val="00A57F62"/>
    <w:rsid w:val="00A64B25"/>
    <w:rsid w:val="00A64CD2"/>
    <w:rsid w:val="00A65349"/>
    <w:rsid w:val="00A65B6E"/>
    <w:rsid w:val="00A65F33"/>
    <w:rsid w:val="00A66208"/>
    <w:rsid w:val="00A67280"/>
    <w:rsid w:val="00A6749B"/>
    <w:rsid w:val="00A7043F"/>
    <w:rsid w:val="00A704E9"/>
    <w:rsid w:val="00A7366E"/>
    <w:rsid w:val="00A73DE5"/>
    <w:rsid w:val="00A75040"/>
    <w:rsid w:val="00A751E7"/>
    <w:rsid w:val="00A764AB"/>
    <w:rsid w:val="00A80491"/>
    <w:rsid w:val="00A80E21"/>
    <w:rsid w:val="00A8103B"/>
    <w:rsid w:val="00A82145"/>
    <w:rsid w:val="00A83C00"/>
    <w:rsid w:val="00A84EDC"/>
    <w:rsid w:val="00A852FC"/>
    <w:rsid w:val="00A854D5"/>
    <w:rsid w:val="00A85A5F"/>
    <w:rsid w:val="00A8617F"/>
    <w:rsid w:val="00A865DA"/>
    <w:rsid w:val="00A86D92"/>
    <w:rsid w:val="00A90D33"/>
    <w:rsid w:val="00A9298F"/>
    <w:rsid w:val="00A92D85"/>
    <w:rsid w:val="00A93016"/>
    <w:rsid w:val="00A93D73"/>
    <w:rsid w:val="00A94004"/>
    <w:rsid w:val="00A949D3"/>
    <w:rsid w:val="00A94AF7"/>
    <w:rsid w:val="00A94C18"/>
    <w:rsid w:val="00A95AE3"/>
    <w:rsid w:val="00A95C32"/>
    <w:rsid w:val="00A96E8A"/>
    <w:rsid w:val="00AA0980"/>
    <w:rsid w:val="00AA2E13"/>
    <w:rsid w:val="00AA4312"/>
    <w:rsid w:val="00AA43F2"/>
    <w:rsid w:val="00AA53DD"/>
    <w:rsid w:val="00AA5DE5"/>
    <w:rsid w:val="00AA6176"/>
    <w:rsid w:val="00AA725E"/>
    <w:rsid w:val="00AA7914"/>
    <w:rsid w:val="00AB0357"/>
    <w:rsid w:val="00AB361C"/>
    <w:rsid w:val="00AB4690"/>
    <w:rsid w:val="00AB4A66"/>
    <w:rsid w:val="00AB54B7"/>
    <w:rsid w:val="00AB59EE"/>
    <w:rsid w:val="00AB70EE"/>
    <w:rsid w:val="00AB7AA8"/>
    <w:rsid w:val="00AC0DEF"/>
    <w:rsid w:val="00AC264B"/>
    <w:rsid w:val="00AC2962"/>
    <w:rsid w:val="00AC43A6"/>
    <w:rsid w:val="00AC4F53"/>
    <w:rsid w:val="00AC5287"/>
    <w:rsid w:val="00AC5BA0"/>
    <w:rsid w:val="00AC6D17"/>
    <w:rsid w:val="00AC7118"/>
    <w:rsid w:val="00AD1109"/>
    <w:rsid w:val="00AD1741"/>
    <w:rsid w:val="00AD4BE5"/>
    <w:rsid w:val="00AD4CEE"/>
    <w:rsid w:val="00AD5764"/>
    <w:rsid w:val="00AD5ADA"/>
    <w:rsid w:val="00AD5F6F"/>
    <w:rsid w:val="00AD625A"/>
    <w:rsid w:val="00AD6567"/>
    <w:rsid w:val="00AD77D2"/>
    <w:rsid w:val="00AE05A6"/>
    <w:rsid w:val="00AE16A3"/>
    <w:rsid w:val="00AE2E62"/>
    <w:rsid w:val="00AE52BD"/>
    <w:rsid w:val="00AE6140"/>
    <w:rsid w:val="00AE6C96"/>
    <w:rsid w:val="00AE76E9"/>
    <w:rsid w:val="00AF0566"/>
    <w:rsid w:val="00AF073B"/>
    <w:rsid w:val="00AF3322"/>
    <w:rsid w:val="00AF4D48"/>
    <w:rsid w:val="00AF511C"/>
    <w:rsid w:val="00AF526A"/>
    <w:rsid w:val="00AF5343"/>
    <w:rsid w:val="00AF548A"/>
    <w:rsid w:val="00AF562B"/>
    <w:rsid w:val="00AF6AED"/>
    <w:rsid w:val="00AF7AAA"/>
    <w:rsid w:val="00B005BA"/>
    <w:rsid w:val="00B00C1A"/>
    <w:rsid w:val="00B015EC"/>
    <w:rsid w:val="00B01F7F"/>
    <w:rsid w:val="00B02D9E"/>
    <w:rsid w:val="00B02E4A"/>
    <w:rsid w:val="00B03333"/>
    <w:rsid w:val="00B03E2E"/>
    <w:rsid w:val="00B03F40"/>
    <w:rsid w:val="00B04690"/>
    <w:rsid w:val="00B048A5"/>
    <w:rsid w:val="00B058CD"/>
    <w:rsid w:val="00B05BEF"/>
    <w:rsid w:val="00B05C1C"/>
    <w:rsid w:val="00B05FCE"/>
    <w:rsid w:val="00B06B26"/>
    <w:rsid w:val="00B06ECB"/>
    <w:rsid w:val="00B0738E"/>
    <w:rsid w:val="00B1047E"/>
    <w:rsid w:val="00B10858"/>
    <w:rsid w:val="00B1266D"/>
    <w:rsid w:val="00B1285C"/>
    <w:rsid w:val="00B1688F"/>
    <w:rsid w:val="00B17052"/>
    <w:rsid w:val="00B2027E"/>
    <w:rsid w:val="00B21B93"/>
    <w:rsid w:val="00B21D80"/>
    <w:rsid w:val="00B31CC5"/>
    <w:rsid w:val="00B33000"/>
    <w:rsid w:val="00B359A6"/>
    <w:rsid w:val="00B37192"/>
    <w:rsid w:val="00B37C8B"/>
    <w:rsid w:val="00B40344"/>
    <w:rsid w:val="00B403D5"/>
    <w:rsid w:val="00B413BA"/>
    <w:rsid w:val="00B42F10"/>
    <w:rsid w:val="00B448A3"/>
    <w:rsid w:val="00B4618D"/>
    <w:rsid w:val="00B46224"/>
    <w:rsid w:val="00B46F00"/>
    <w:rsid w:val="00B470DB"/>
    <w:rsid w:val="00B47348"/>
    <w:rsid w:val="00B476B4"/>
    <w:rsid w:val="00B50637"/>
    <w:rsid w:val="00B50A14"/>
    <w:rsid w:val="00B52352"/>
    <w:rsid w:val="00B525D9"/>
    <w:rsid w:val="00B5398D"/>
    <w:rsid w:val="00B53EED"/>
    <w:rsid w:val="00B53FB0"/>
    <w:rsid w:val="00B54A2A"/>
    <w:rsid w:val="00B55282"/>
    <w:rsid w:val="00B554FA"/>
    <w:rsid w:val="00B56EAE"/>
    <w:rsid w:val="00B571B0"/>
    <w:rsid w:val="00B609AE"/>
    <w:rsid w:val="00B61940"/>
    <w:rsid w:val="00B63E4D"/>
    <w:rsid w:val="00B640CD"/>
    <w:rsid w:val="00B655F1"/>
    <w:rsid w:val="00B65A75"/>
    <w:rsid w:val="00B65EB6"/>
    <w:rsid w:val="00B66AA2"/>
    <w:rsid w:val="00B67960"/>
    <w:rsid w:val="00B72908"/>
    <w:rsid w:val="00B73C69"/>
    <w:rsid w:val="00B741DF"/>
    <w:rsid w:val="00B74455"/>
    <w:rsid w:val="00B744B2"/>
    <w:rsid w:val="00B75BFB"/>
    <w:rsid w:val="00B75F6D"/>
    <w:rsid w:val="00B76110"/>
    <w:rsid w:val="00B763F1"/>
    <w:rsid w:val="00B76667"/>
    <w:rsid w:val="00B76E07"/>
    <w:rsid w:val="00B77E00"/>
    <w:rsid w:val="00B83DCB"/>
    <w:rsid w:val="00B85B8F"/>
    <w:rsid w:val="00B8677C"/>
    <w:rsid w:val="00B8700B"/>
    <w:rsid w:val="00B9018E"/>
    <w:rsid w:val="00B9136F"/>
    <w:rsid w:val="00B945B2"/>
    <w:rsid w:val="00B94858"/>
    <w:rsid w:val="00B950CF"/>
    <w:rsid w:val="00B96118"/>
    <w:rsid w:val="00B97118"/>
    <w:rsid w:val="00B97A9B"/>
    <w:rsid w:val="00BA21F9"/>
    <w:rsid w:val="00BA3243"/>
    <w:rsid w:val="00BA34A7"/>
    <w:rsid w:val="00BA376F"/>
    <w:rsid w:val="00BA4552"/>
    <w:rsid w:val="00BA54E6"/>
    <w:rsid w:val="00BA5687"/>
    <w:rsid w:val="00BA6026"/>
    <w:rsid w:val="00BA614F"/>
    <w:rsid w:val="00BA6AC3"/>
    <w:rsid w:val="00BA6FF6"/>
    <w:rsid w:val="00BA7212"/>
    <w:rsid w:val="00BB0F1C"/>
    <w:rsid w:val="00BB19C5"/>
    <w:rsid w:val="00BB2AAD"/>
    <w:rsid w:val="00BB3D93"/>
    <w:rsid w:val="00BB4AA8"/>
    <w:rsid w:val="00BB4B55"/>
    <w:rsid w:val="00BB6894"/>
    <w:rsid w:val="00BB757E"/>
    <w:rsid w:val="00BB79D4"/>
    <w:rsid w:val="00BB7BBB"/>
    <w:rsid w:val="00BC160A"/>
    <w:rsid w:val="00BC3378"/>
    <w:rsid w:val="00BC3485"/>
    <w:rsid w:val="00BC407D"/>
    <w:rsid w:val="00BC4F05"/>
    <w:rsid w:val="00BC5945"/>
    <w:rsid w:val="00BC6187"/>
    <w:rsid w:val="00BC6371"/>
    <w:rsid w:val="00BC65C9"/>
    <w:rsid w:val="00BD0904"/>
    <w:rsid w:val="00BD1AB9"/>
    <w:rsid w:val="00BD1ACD"/>
    <w:rsid w:val="00BD22C9"/>
    <w:rsid w:val="00BD261F"/>
    <w:rsid w:val="00BD2DFA"/>
    <w:rsid w:val="00BD47C3"/>
    <w:rsid w:val="00BD5350"/>
    <w:rsid w:val="00BD55F1"/>
    <w:rsid w:val="00BD7C25"/>
    <w:rsid w:val="00BD7C37"/>
    <w:rsid w:val="00BE0DFA"/>
    <w:rsid w:val="00BE298E"/>
    <w:rsid w:val="00BE55DE"/>
    <w:rsid w:val="00BE5EE6"/>
    <w:rsid w:val="00BF07FB"/>
    <w:rsid w:val="00BF0907"/>
    <w:rsid w:val="00BF52D5"/>
    <w:rsid w:val="00BF557F"/>
    <w:rsid w:val="00BF589B"/>
    <w:rsid w:val="00BF5994"/>
    <w:rsid w:val="00BF6E06"/>
    <w:rsid w:val="00BF7353"/>
    <w:rsid w:val="00C004BC"/>
    <w:rsid w:val="00C005DE"/>
    <w:rsid w:val="00C03C88"/>
    <w:rsid w:val="00C0536E"/>
    <w:rsid w:val="00C1016E"/>
    <w:rsid w:val="00C10973"/>
    <w:rsid w:val="00C11CDE"/>
    <w:rsid w:val="00C12496"/>
    <w:rsid w:val="00C1258C"/>
    <w:rsid w:val="00C12ED5"/>
    <w:rsid w:val="00C13406"/>
    <w:rsid w:val="00C13CBD"/>
    <w:rsid w:val="00C14AF4"/>
    <w:rsid w:val="00C15250"/>
    <w:rsid w:val="00C15962"/>
    <w:rsid w:val="00C2173A"/>
    <w:rsid w:val="00C22919"/>
    <w:rsid w:val="00C22B09"/>
    <w:rsid w:val="00C22B10"/>
    <w:rsid w:val="00C2385F"/>
    <w:rsid w:val="00C23F4B"/>
    <w:rsid w:val="00C2460D"/>
    <w:rsid w:val="00C25E55"/>
    <w:rsid w:val="00C25FFF"/>
    <w:rsid w:val="00C303DF"/>
    <w:rsid w:val="00C31697"/>
    <w:rsid w:val="00C324E6"/>
    <w:rsid w:val="00C32BE9"/>
    <w:rsid w:val="00C330A1"/>
    <w:rsid w:val="00C33159"/>
    <w:rsid w:val="00C3473A"/>
    <w:rsid w:val="00C351C7"/>
    <w:rsid w:val="00C356DE"/>
    <w:rsid w:val="00C3583F"/>
    <w:rsid w:val="00C364A7"/>
    <w:rsid w:val="00C40ED0"/>
    <w:rsid w:val="00C42254"/>
    <w:rsid w:val="00C424A4"/>
    <w:rsid w:val="00C427A7"/>
    <w:rsid w:val="00C42BBB"/>
    <w:rsid w:val="00C431B7"/>
    <w:rsid w:val="00C4336F"/>
    <w:rsid w:val="00C43795"/>
    <w:rsid w:val="00C4402D"/>
    <w:rsid w:val="00C455B5"/>
    <w:rsid w:val="00C46215"/>
    <w:rsid w:val="00C50C68"/>
    <w:rsid w:val="00C50EAC"/>
    <w:rsid w:val="00C5144C"/>
    <w:rsid w:val="00C51D96"/>
    <w:rsid w:val="00C53A68"/>
    <w:rsid w:val="00C5403F"/>
    <w:rsid w:val="00C548EF"/>
    <w:rsid w:val="00C55A7E"/>
    <w:rsid w:val="00C55FED"/>
    <w:rsid w:val="00C5725A"/>
    <w:rsid w:val="00C5728F"/>
    <w:rsid w:val="00C57A58"/>
    <w:rsid w:val="00C57B4D"/>
    <w:rsid w:val="00C60ABA"/>
    <w:rsid w:val="00C61DD8"/>
    <w:rsid w:val="00C61E54"/>
    <w:rsid w:val="00C63306"/>
    <w:rsid w:val="00C6356B"/>
    <w:rsid w:val="00C63C9E"/>
    <w:rsid w:val="00C641BB"/>
    <w:rsid w:val="00C64D5D"/>
    <w:rsid w:val="00C66B37"/>
    <w:rsid w:val="00C66B72"/>
    <w:rsid w:val="00C726D1"/>
    <w:rsid w:val="00C729BF"/>
    <w:rsid w:val="00C73A87"/>
    <w:rsid w:val="00C73BAF"/>
    <w:rsid w:val="00C75C6E"/>
    <w:rsid w:val="00C76CE1"/>
    <w:rsid w:val="00C81E02"/>
    <w:rsid w:val="00C82A23"/>
    <w:rsid w:val="00C82AAE"/>
    <w:rsid w:val="00C8503D"/>
    <w:rsid w:val="00C85F3C"/>
    <w:rsid w:val="00C85F9A"/>
    <w:rsid w:val="00C86FBB"/>
    <w:rsid w:val="00C8766E"/>
    <w:rsid w:val="00C90EA2"/>
    <w:rsid w:val="00C915DC"/>
    <w:rsid w:val="00C91C17"/>
    <w:rsid w:val="00C9278A"/>
    <w:rsid w:val="00C9328D"/>
    <w:rsid w:val="00C94384"/>
    <w:rsid w:val="00C94EC8"/>
    <w:rsid w:val="00C956D5"/>
    <w:rsid w:val="00C97F2E"/>
    <w:rsid w:val="00CA0541"/>
    <w:rsid w:val="00CA3733"/>
    <w:rsid w:val="00CA3A96"/>
    <w:rsid w:val="00CA3E1D"/>
    <w:rsid w:val="00CA5369"/>
    <w:rsid w:val="00CA5B85"/>
    <w:rsid w:val="00CA6CFC"/>
    <w:rsid w:val="00CB155A"/>
    <w:rsid w:val="00CB22F5"/>
    <w:rsid w:val="00CB362B"/>
    <w:rsid w:val="00CB46C2"/>
    <w:rsid w:val="00CB627F"/>
    <w:rsid w:val="00CB7086"/>
    <w:rsid w:val="00CB7FBF"/>
    <w:rsid w:val="00CC00EB"/>
    <w:rsid w:val="00CC0EB5"/>
    <w:rsid w:val="00CC1A10"/>
    <w:rsid w:val="00CC1DE3"/>
    <w:rsid w:val="00CC2557"/>
    <w:rsid w:val="00CC34B8"/>
    <w:rsid w:val="00CC4035"/>
    <w:rsid w:val="00CC4AE2"/>
    <w:rsid w:val="00CC5A4B"/>
    <w:rsid w:val="00CC6607"/>
    <w:rsid w:val="00CC7086"/>
    <w:rsid w:val="00CD0AE0"/>
    <w:rsid w:val="00CD1172"/>
    <w:rsid w:val="00CD2773"/>
    <w:rsid w:val="00CD2DBD"/>
    <w:rsid w:val="00CD3302"/>
    <w:rsid w:val="00CD68F9"/>
    <w:rsid w:val="00CD715B"/>
    <w:rsid w:val="00CD787C"/>
    <w:rsid w:val="00CD7AC5"/>
    <w:rsid w:val="00CE0D1F"/>
    <w:rsid w:val="00CE1831"/>
    <w:rsid w:val="00CE20F9"/>
    <w:rsid w:val="00CE2CC8"/>
    <w:rsid w:val="00CE2D91"/>
    <w:rsid w:val="00CE3234"/>
    <w:rsid w:val="00CE432D"/>
    <w:rsid w:val="00CE5480"/>
    <w:rsid w:val="00CE55DE"/>
    <w:rsid w:val="00CF0119"/>
    <w:rsid w:val="00CF018F"/>
    <w:rsid w:val="00CF02DF"/>
    <w:rsid w:val="00CF0ACF"/>
    <w:rsid w:val="00CF1497"/>
    <w:rsid w:val="00CF362E"/>
    <w:rsid w:val="00CF79C5"/>
    <w:rsid w:val="00D00135"/>
    <w:rsid w:val="00D00972"/>
    <w:rsid w:val="00D021E6"/>
    <w:rsid w:val="00D02C3D"/>
    <w:rsid w:val="00D032BF"/>
    <w:rsid w:val="00D036D4"/>
    <w:rsid w:val="00D05B6B"/>
    <w:rsid w:val="00D064E4"/>
    <w:rsid w:val="00D06B6C"/>
    <w:rsid w:val="00D11663"/>
    <w:rsid w:val="00D13F45"/>
    <w:rsid w:val="00D14167"/>
    <w:rsid w:val="00D16434"/>
    <w:rsid w:val="00D1667D"/>
    <w:rsid w:val="00D1744E"/>
    <w:rsid w:val="00D202E9"/>
    <w:rsid w:val="00D20E3D"/>
    <w:rsid w:val="00D217E0"/>
    <w:rsid w:val="00D2250D"/>
    <w:rsid w:val="00D22770"/>
    <w:rsid w:val="00D31EF1"/>
    <w:rsid w:val="00D31F30"/>
    <w:rsid w:val="00D329E8"/>
    <w:rsid w:val="00D331F2"/>
    <w:rsid w:val="00D34D7F"/>
    <w:rsid w:val="00D35210"/>
    <w:rsid w:val="00D362F4"/>
    <w:rsid w:val="00D37488"/>
    <w:rsid w:val="00D37E80"/>
    <w:rsid w:val="00D408C1"/>
    <w:rsid w:val="00D41F5D"/>
    <w:rsid w:val="00D42023"/>
    <w:rsid w:val="00D4267B"/>
    <w:rsid w:val="00D434EB"/>
    <w:rsid w:val="00D43A8D"/>
    <w:rsid w:val="00D441F8"/>
    <w:rsid w:val="00D46840"/>
    <w:rsid w:val="00D50399"/>
    <w:rsid w:val="00D50D52"/>
    <w:rsid w:val="00D51635"/>
    <w:rsid w:val="00D51989"/>
    <w:rsid w:val="00D52027"/>
    <w:rsid w:val="00D5223E"/>
    <w:rsid w:val="00D53242"/>
    <w:rsid w:val="00D539E1"/>
    <w:rsid w:val="00D53B7B"/>
    <w:rsid w:val="00D54392"/>
    <w:rsid w:val="00D545BC"/>
    <w:rsid w:val="00D54716"/>
    <w:rsid w:val="00D551C9"/>
    <w:rsid w:val="00D56435"/>
    <w:rsid w:val="00D56754"/>
    <w:rsid w:val="00D568E8"/>
    <w:rsid w:val="00D568FF"/>
    <w:rsid w:val="00D6174A"/>
    <w:rsid w:val="00D62209"/>
    <w:rsid w:val="00D626A8"/>
    <w:rsid w:val="00D62929"/>
    <w:rsid w:val="00D63360"/>
    <w:rsid w:val="00D633C7"/>
    <w:rsid w:val="00D64054"/>
    <w:rsid w:val="00D672BE"/>
    <w:rsid w:val="00D6741A"/>
    <w:rsid w:val="00D67BEB"/>
    <w:rsid w:val="00D67DD1"/>
    <w:rsid w:val="00D70E1C"/>
    <w:rsid w:val="00D71FC3"/>
    <w:rsid w:val="00D724CA"/>
    <w:rsid w:val="00D72E88"/>
    <w:rsid w:val="00D7308F"/>
    <w:rsid w:val="00D80BB8"/>
    <w:rsid w:val="00D8218F"/>
    <w:rsid w:val="00D85E9B"/>
    <w:rsid w:val="00D8654C"/>
    <w:rsid w:val="00D87687"/>
    <w:rsid w:val="00D901B2"/>
    <w:rsid w:val="00D904EC"/>
    <w:rsid w:val="00D91A71"/>
    <w:rsid w:val="00D9309F"/>
    <w:rsid w:val="00D9366B"/>
    <w:rsid w:val="00D952E8"/>
    <w:rsid w:val="00D9650A"/>
    <w:rsid w:val="00D97917"/>
    <w:rsid w:val="00D97FB9"/>
    <w:rsid w:val="00DA26C8"/>
    <w:rsid w:val="00DA42EE"/>
    <w:rsid w:val="00DA5E01"/>
    <w:rsid w:val="00DA5E9A"/>
    <w:rsid w:val="00DA69B9"/>
    <w:rsid w:val="00DA7025"/>
    <w:rsid w:val="00DB0984"/>
    <w:rsid w:val="00DB194A"/>
    <w:rsid w:val="00DB1B76"/>
    <w:rsid w:val="00DB25FA"/>
    <w:rsid w:val="00DB2754"/>
    <w:rsid w:val="00DB2B03"/>
    <w:rsid w:val="00DB31F5"/>
    <w:rsid w:val="00DB3464"/>
    <w:rsid w:val="00DB3A80"/>
    <w:rsid w:val="00DB3D65"/>
    <w:rsid w:val="00DB3E60"/>
    <w:rsid w:val="00DB41D2"/>
    <w:rsid w:val="00DB4361"/>
    <w:rsid w:val="00DB45B4"/>
    <w:rsid w:val="00DB4821"/>
    <w:rsid w:val="00DB5732"/>
    <w:rsid w:val="00DB6D91"/>
    <w:rsid w:val="00DB782E"/>
    <w:rsid w:val="00DB7CDA"/>
    <w:rsid w:val="00DC0164"/>
    <w:rsid w:val="00DC140D"/>
    <w:rsid w:val="00DC1595"/>
    <w:rsid w:val="00DC1CC5"/>
    <w:rsid w:val="00DC23FD"/>
    <w:rsid w:val="00DC25E2"/>
    <w:rsid w:val="00DC2F19"/>
    <w:rsid w:val="00DC6771"/>
    <w:rsid w:val="00DC764F"/>
    <w:rsid w:val="00DC7DDA"/>
    <w:rsid w:val="00DD066E"/>
    <w:rsid w:val="00DD1A48"/>
    <w:rsid w:val="00DD1AA1"/>
    <w:rsid w:val="00DD2A93"/>
    <w:rsid w:val="00DD3202"/>
    <w:rsid w:val="00DD4218"/>
    <w:rsid w:val="00DD4C66"/>
    <w:rsid w:val="00DD52F2"/>
    <w:rsid w:val="00DD62FB"/>
    <w:rsid w:val="00DD6A8E"/>
    <w:rsid w:val="00DD7C36"/>
    <w:rsid w:val="00DE0A4A"/>
    <w:rsid w:val="00DE1054"/>
    <w:rsid w:val="00DE1A01"/>
    <w:rsid w:val="00DE2239"/>
    <w:rsid w:val="00DE3160"/>
    <w:rsid w:val="00DE3AAA"/>
    <w:rsid w:val="00DE3B26"/>
    <w:rsid w:val="00DE4341"/>
    <w:rsid w:val="00DE5437"/>
    <w:rsid w:val="00DE5F59"/>
    <w:rsid w:val="00DE6ED5"/>
    <w:rsid w:val="00DE71FA"/>
    <w:rsid w:val="00DF159F"/>
    <w:rsid w:val="00DF4134"/>
    <w:rsid w:val="00DF58CD"/>
    <w:rsid w:val="00DF6045"/>
    <w:rsid w:val="00DF68FB"/>
    <w:rsid w:val="00E00F50"/>
    <w:rsid w:val="00E0201B"/>
    <w:rsid w:val="00E02585"/>
    <w:rsid w:val="00E02734"/>
    <w:rsid w:val="00E0292D"/>
    <w:rsid w:val="00E04DDA"/>
    <w:rsid w:val="00E10263"/>
    <w:rsid w:val="00E10F89"/>
    <w:rsid w:val="00E1355C"/>
    <w:rsid w:val="00E138E2"/>
    <w:rsid w:val="00E139B7"/>
    <w:rsid w:val="00E13B80"/>
    <w:rsid w:val="00E13BAB"/>
    <w:rsid w:val="00E144FC"/>
    <w:rsid w:val="00E1677F"/>
    <w:rsid w:val="00E16BF2"/>
    <w:rsid w:val="00E17F0D"/>
    <w:rsid w:val="00E20647"/>
    <w:rsid w:val="00E21057"/>
    <w:rsid w:val="00E22693"/>
    <w:rsid w:val="00E22E86"/>
    <w:rsid w:val="00E23731"/>
    <w:rsid w:val="00E2374A"/>
    <w:rsid w:val="00E241C9"/>
    <w:rsid w:val="00E24543"/>
    <w:rsid w:val="00E24591"/>
    <w:rsid w:val="00E24ACE"/>
    <w:rsid w:val="00E2780A"/>
    <w:rsid w:val="00E27953"/>
    <w:rsid w:val="00E3079B"/>
    <w:rsid w:val="00E3229A"/>
    <w:rsid w:val="00E3453C"/>
    <w:rsid w:val="00E35500"/>
    <w:rsid w:val="00E355A0"/>
    <w:rsid w:val="00E35A22"/>
    <w:rsid w:val="00E35C39"/>
    <w:rsid w:val="00E37B72"/>
    <w:rsid w:val="00E4081D"/>
    <w:rsid w:val="00E4132C"/>
    <w:rsid w:val="00E42B80"/>
    <w:rsid w:val="00E431DA"/>
    <w:rsid w:val="00E44EEC"/>
    <w:rsid w:val="00E44F6A"/>
    <w:rsid w:val="00E4709C"/>
    <w:rsid w:val="00E4710D"/>
    <w:rsid w:val="00E504B2"/>
    <w:rsid w:val="00E5080C"/>
    <w:rsid w:val="00E50A14"/>
    <w:rsid w:val="00E51591"/>
    <w:rsid w:val="00E5185D"/>
    <w:rsid w:val="00E51CC6"/>
    <w:rsid w:val="00E56630"/>
    <w:rsid w:val="00E577E4"/>
    <w:rsid w:val="00E57949"/>
    <w:rsid w:val="00E57B9A"/>
    <w:rsid w:val="00E6143B"/>
    <w:rsid w:val="00E6278A"/>
    <w:rsid w:val="00E6279C"/>
    <w:rsid w:val="00E637C3"/>
    <w:rsid w:val="00E63E10"/>
    <w:rsid w:val="00E6506E"/>
    <w:rsid w:val="00E65DD9"/>
    <w:rsid w:val="00E667F4"/>
    <w:rsid w:val="00E66EFE"/>
    <w:rsid w:val="00E677ED"/>
    <w:rsid w:val="00E67B4C"/>
    <w:rsid w:val="00E67C97"/>
    <w:rsid w:val="00E67E26"/>
    <w:rsid w:val="00E70733"/>
    <w:rsid w:val="00E7356C"/>
    <w:rsid w:val="00E73A01"/>
    <w:rsid w:val="00E73E61"/>
    <w:rsid w:val="00E7405C"/>
    <w:rsid w:val="00E7468F"/>
    <w:rsid w:val="00E74DB8"/>
    <w:rsid w:val="00E759D9"/>
    <w:rsid w:val="00E75DCC"/>
    <w:rsid w:val="00E7654A"/>
    <w:rsid w:val="00E823AA"/>
    <w:rsid w:val="00E829B9"/>
    <w:rsid w:val="00E82A95"/>
    <w:rsid w:val="00E834FC"/>
    <w:rsid w:val="00E83B17"/>
    <w:rsid w:val="00E83D3E"/>
    <w:rsid w:val="00E83DAB"/>
    <w:rsid w:val="00E84597"/>
    <w:rsid w:val="00E8469E"/>
    <w:rsid w:val="00E84971"/>
    <w:rsid w:val="00E84EEF"/>
    <w:rsid w:val="00E86389"/>
    <w:rsid w:val="00E867EF"/>
    <w:rsid w:val="00E90D5E"/>
    <w:rsid w:val="00E90E01"/>
    <w:rsid w:val="00E915CA"/>
    <w:rsid w:val="00E9278F"/>
    <w:rsid w:val="00E9354E"/>
    <w:rsid w:val="00E93CA3"/>
    <w:rsid w:val="00E941F8"/>
    <w:rsid w:val="00E949B0"/>
    <w:rsid w:val="00E95680"/>
    <w:rsid w:val="00E96548"/>
    <w:rsid w:val="00EA2228"/>
    <w:rsid w:val="00EA31A6"/>
    <w:rsid w:val="00EA327C"/>
    <w:rsid w:val="00EA4AC6"/>
    <w:rsid w:val="00EA4AC8"/>
    <w:rsid w:val="00EA4F08"/>
    <w:rsid w:val="00EA6919"/>
    <w:rsid w:val="00EA6B1D"/>
    <w:rsid w:val="00EA73CB"/>
    <w:rsid w:val="00EA7B4C"/>
    <w:rsid w:val="00EA7CB8"/>
    <w:rsid w:val="00EB02AB"/>
    <w:rsid w:val="00EB1249"/>
    <w:rsid w:val="00EB2BEC"/>
    <w:rsid w:val="00EB50B8"/>
    <w:rsid w:val="00EB58C5"/>
    <w:rsid w:val="00EB5C77"/>
    <w:rsid w:val="00EB720A"/>
    <w:rsid w:val="00EB7214"/>
    <w:rsid w:val="00EC0058"/>
    <w:rsid w:val="00EC01A7"/>
    <w:rsid w:val="00EC0A9E"/>
    <w:rsid w:val="00EC0E4C"/>
    <w:rsid w:val="00EC11E5"/>
    <w:rsid w:val="00EC264C"/>
    <w:rsid w:val="00EC2C93"/>
    <w:rsid w:val="00EC3371"/>
    <w:rsid w:val="00EC3401"/>
    <w:rsid w:val="00EC494C"/>
    <w:rsid w:val="00EC5747"/>
    <w:rsid w:val="00EC5BD1"/>
    <w:rsid w:val="00EC5E6A"/>
    <w:rsid w:val="00EC6637"/>
    <w:rsid w:val="00EC6CEB"/>
    <w:rsid w:val="00ED1319"/>
    <w:rsid w:val="00ED200A"/>
    <w:rsid w:val="00ED3669"/>
    <w:rsid w:val="00ED376B"/>
    <w:rsid w:val="00ED3A39"/>
    <w:rsid w:val="00ED450E"/>
    <w:rsid w:val="00ED4AF2"/>
    <w:rsid w:val="00ED5A42"/>
    <w:rsid w:val="00ED601E"/>
    <w:rsid w:val="00ED6686"/>
    <w:rsid w:val="00ED6778"/>
    <w:rsid w:val="00ED6E4B"/>
    <w:rsid w:val="00ED7057"/>
    <w:rsid w:val="00EE0424"/>
    <w:rsid w:val="00EE0817"/>
    <w:rsid w:val="00EE5683"/>
    <w:rsid w:val="00EE56D1"/>
    <w:rsid w:val="00EE5D74"/>
    <w:rsid w:val="00EF023C"/>
    <w:rsid w:val="00EF0BCB"/>
    <w:rsid w:val="00EF12E2"/>
    <w:rsid w:val="00EF1F2A"/>
    <w:rsid w:val="00EF2060"/>
    <w:rsid w:val="00EF2194"/>
    <w:rsid w:val="00EF2574"/>
    <w:rsid w:val="00EF3C11"/>
    <w:rsid w:val="00EF454E"/>
    <w:rsid w:val="00EF4848"/>
    <w:rsid w:val="00EF5208"/>
    <w:rsid w:val="00EF6398"/>
    <w:rsid w:val="00EF767A"/>
    <w:rsid w:val="00F02EEC"/>
    <w:rsid w:val="00F032D7"/>
    <w:rsid w:val="00F03764"/>
    <w:rsid w:val="00F05C40"/>
    <w:rsid w:val="00F06807"/>
    <w:rsid w:val="00F10484"/>
    <w:rsid w:val="00F1052E"/>
    <w:rsid w:val="00F12961"/>
    <w:rsid w:val="00F143F3"/>
    <w:rsid w:val="00F14404"/>
    <w:rsid w:val="00F15530"/>
    <w:rsid w:val="00F1660B"/>
    <w:rsid w:val="00F16BBB"/>
    <w:rsid w:val="00F172FC"/>
    <w:rsid w:val="00F2047D"/>
    <w:rsid w:val="00F22972"/>
    <w:rsid w:val="00F22B7E"/>
    <w:rsid w:val="00F23D48"/>
    <w:rsid w:val="00F243E4"/>
    <w:rsid w:val="00F24442"/>
    <w:rsid w:val="00F25012"/>
    <w:rsid w:val="00F2534F"/>
    <w:rsid w:val="00F260CC"/>
    <w:rsid w:val="00F31FA7"/>
    <w:rsid w:val="00F326CC"/>
    <w:rsid w:val="00F345CA"/>
    <w:rsid w:val="00F3528B"/>
    <w:rsid w:val="00F359BE"/>
    <w:rsid w:val="00F35CC9"/>
    <w:rsid w:val="00F362AE"/>
    <w:rsid w:val="00F4188E"/>
    <w:rsid w:val="00F4251D"/>
    <w:rsid w:val="00F42953"/>
    <w:rsid w:val="00F449DC"/>
    <w:rsid w:val="00F453DF"/>
    <w:rsid w:val="00F459D6"/>
    <w:rsid w:val="00F46F56"/>
    <w:rsid w:val="00F471EC"/>
    <w:rsid w:val="00F4732C"/>
    <w:rsid w:val="00F47DC7"/>
    <w:rsid w:val="00F503C2"/>
    <w:rsid w:val="00F522BC"/>
    <w:rsid w:val="00F52757"/>
    <w:rsid w:val="00F529E0"/>
    <w:rsid w:val="00F52E1B"/>
    <w:rsid w:val="00F535B3"/>
    <w:rsid w:val="00F53A6B"/>
    <w:rsid w:val="00F543E1"/>
    <w:rsid w:val="00F549F4"/>
    <w:rsid w:val="00F54F7F"/>
    <w:rsid w:val="00F55942"/>
    <w:rsid w:val="00F55ABC"/>
    <w:rsid w:val="00F55DE9"/>
    <w:rsid w:val="00F564B6"/>
    <w:rsid w:val="00F565A7"/>
    <w:rsid w:val="00F56DA3"/>
    <w:rsid w:val="00F57287"/>
    <w:rsid w:val="00F6005A"/>
    <w:rsid w:val="00F624FA"/>
    <w:rsid w:val="00F6365E"/>
    <w:rsid w:val="00F63760"/>
    <w:rsid w:val="00F6451D"/>
    <w:rsid w:val="00F64695"/>
    <w:rsid w:val="00F649DF"/>
    <w:rsid w:val="00F649F5"/>
    <w:rsid w:val="00F64AD6"/>
    <w:rsid w:val="00F667CE"/>
    <w:rsid w:val="00F6699F"/>
    <w:rsid w:val="00F67BD7"/>
    <w:rsid w:val="00F71302"/>
    <w:rsid w:val="00F72121"/>
    <w:rsid w:val="00F72D0B"/>
    <w:rsid w:val="00F74B95"/>
    <w:rsid w:val="00F76CF1"/>
    <w:rsid w:val="00F77BC0"/>
    <w:rsid w:val="00F77D3D"/>
    <w:rsid w:val="00F80229"/>
    <w:rsid w:val="00F806B7"/>
    <w:rsid w:val="00F816C4"/>
    <w:rsid w:val="00F83287"/>
    <w:rsid w:val="00F83E40"/>
    <w:rsid w:val="00F84B7B"/>
    <w:rsid w:val="00F87A83"/>
    <w:rsid w:val="00F9024F"/>
    <w:rsid w:val="00F920D8"/>
    <w:rsid w:val="00F92417"/>
    <w:rsid w:val="00F92B62"/>
    <w:rsid w:val="00F92C71"/>
    <w:rsid w:val="00F93BA0"/>
    <w:rsid w:val="00F93C32"/>
    <w:rsid w:val="00F941D6"/>
    <w:rsid w:val="00F95924"/>
    <w:rsid w:val="00F969FF"/>
    <w:rsid w:val="00F96E00"/>
    <w:rsid w:val="00FA1FF0"/>
    <w:rsid w:val="00FA490D"/>
    <w:rsid w:val="00FA5AD9"/>
    <w:rsid w:val="00FA60B3"/>
    <w:rsid w:val="00FA60D3"/>
    <w:rsid w:val="00FB0304"/>
    <w:rsid w:val="00FB04F2"/>
    <w:rsid w:val="00FB072B"/>
    <w:rsid w:val="00FB1855"/>
    <w:rsid w:val="00FB1C9A"/>
    <w:rsid w:val="00FB559F"/>
    <w:rsid w:val="00FB76CA"/>
    <w:rsid w:val="00FB7A8C"/>
    <w:rsid w:val="00FB7DE1"/>
    <w:rsid w:val="00FC1331"/>
    <w:rsid w:val="00FC1888"/>
    <w:rsid w:val="00FC2072"/>
    <w:rsid w:val="00FC2439"/>
    <w:rsid w:val="00FC2E91"/>
    <w:rsid w:val="00FC4772"/>
    <w:rsid w:val="00FC4A54"/>
    <w:rsid w:val="00FC5BB7"/>
    <w:rsid w:val="00FC63FC"/>
    <w:rsid w:val="00FC6F52"/>
    <w:rsid w:val="00FC7296"/>
    <w:rsid w:val="00FD5A06"/>
    <w:rsid w:val="00FD6D5A"/>
    <w:rsid w:val="00FD71EF"/>
    <w:rsid w:val="00FD7C03"/>
    <w:rsid w:val="00FE01D1"/>
    <w:rsid w:val="00FE03FC"/>
    <w:rsid w:val="00FE0ED4"/>
    <w:rsid w:val="00FE1050"/>
    <w:rsid w:val="00FE23AC"/>
    <w:rsid w:val="00FE2BDC"/>
    <w:rsid w:val="00FE2D92"/>
    <w:rsid w:val="00FE3763"/>
    <w:rsid w:val="00FE3AF9"/>
    <w:rsid w:val="00FE5372"/>
    <w:rsid w:val="00FF1182"/>
    <w:rsid w:val="00FF1F30"/>
    <w:rsid w:val="00FF2ACE"/>
    <w:rsid w:val="00FF2BF9"/>
    <w:rsid w:val="00FF35B8"/>
    <w:rsid w:val="00FF35C0"/>
    <w:rsid w:val="00FF4500"/>
    <w:rsid w:val="00FF4D8A"/>
    <w:rsid w:val="00FF55F9"/>
    <w:rsid w:val="00FF5759"/>
    <w:rsid w:val="00FF60D5"/>
    <w:rsid w:val="00FF75E7"/>
    <w:rsid w:val="010D427B"/>
    <w:rsid w:val="01205D5C"/>
    <w:rsid w:val="012C7408"/>
    <w:rsid w:val="01303AC5"/>
    <w:rsid w:val="01442BEF"/>
    <w:rsid w:val="0151488E"/>
    <w:rsid w:val="015324F8"/>
    <w:rsid w:val="01541C97"/>
    <w:rsid w:val="015714AE"/>
    <w:rsid w:val="01874BFA"/>
    <w:rsid w:val="0199286B"/>
    <w:rsid w:val="01A26771"/>
    <w:rsid w:val="01B15D64"/>
    <w:rsid w:val="01B737CA"/>
    <w:rsid w:val="02204CED"/>
    <w:rsid w:val="027376ED"/>
    <w:rsid w:val="02FC724E"/>
    <w:rsid w:val="033B2BE8"/>
    <w:rsid w:val="03B44DB9"/>
    <w:rsid w:val="040E5DDE"/>
    <w:rsid w:val="04211BCD"/>
    <w:rsid w:val="04756604"/>
    <w:rsid w:val="04A2366B"/>
    <w:rsid w:val="04A76492"/>
    <w:rsid w:val="04B00A5B"/>
    <w:rsid w:val="04BE7B4B"/>
    <w:rsid w:val="04EB3642"/>
    <w:rsid w:val="0549170E"/>
    <w:rsid w:val="057A3268"/>
    <w:rsid w:val="059D420F"/>
    <w:rsid w:val="05C50C80"/>
    <w:rsid w:val="05FE0636"/>
    <w:rsid w:val="06021ED4"/>
    <w:rsid w:val="060A3E55"/>
    <w:rsid w:val="060D0FFA"/>
    <w:rsid w:val="06180278"/>
    <w:rsid w:val="06270EB8"/>
    <w:rsid w:val="064D4330"/>
    <w:rsid w:val="06763DD1"/>
    <w:rsid w:val="067E4363"/>
    <w:rsid w:val="06CF2DC7"/>
    <w:rsid w:val="07754C23"/>
    <w:rsid w:val="07852DBD"/>
    <w:rsid w:val="07C05D39"/>
    <w:rsid w:val="07C94D3A"/>
    <w:rsid w:val="07CB0747"/>
    <w:rsid w:val="07E22037"/>
    <w:rsid w:val="07FD3377"/>
    <w:rsid w:val="08154206"/>
    <w:rsid w:val="081B1875"/>
    <w:rsid w:val="082D2608"/>
    <w:rsid w:val="08326375"/>
    <w:rsid w:val="087B3DD5"/>
    <w:rsid w:val="08814F40"/>
    <w:rsid w:val="08901B4E"/>
    <w:rsid w:val="08C610C7"/>
    <w:rsid w:val="08E9620B"/>
    <w:rsid w:val="08EA104C"/>
    <w:rsid w:val="09252BAB"/>
    <w:rsid w:val="093E3990"/>
    <w:rsid w:val="09BC4A90"/>
    <w:rsid w:val="09C673C7"/>
    <w:rsid w:val="09F613B3"/>
    <w:rsid w:val="0A185265"/>
    <w:rsid w:val="0A257275"/>
    <w:rsid w:val="0A2A21F0"/>
    <w:rsid w:val="0A347E6A"/>
    <w:rsid w:val="0A380086"/>
    <w:rsid w:val="0A3A63C2"/>
    <w:rsid w:val="0A3E7CFD"/>
    <w:rsid w:val="0A555A58"/>
    <w:rsid w:val="0A6E72FC"/>
    <w:rsid w:val="0A894EFA"/>
    <w:rsid w:val="0A8F0CB0"/>
    <w:rsid w:val="0AA417AC"/>
    <w:rsid w:val="0AA47AFC"/>
    <w:rsid w:val="0B3644BE"/>
    <w:rsid w:val="0B68215D"/>
    <w:rsid w:val="0B723553"/>
    <w:rsid w:val="0B7717EA"/>
    <w:rsid w:val="0B9C321A"/>
    <w:rsid w:val="0B9C5EAF"/>
    <w:rsid w:val="0BAF2844"/>
    <w:rsid w:val="0BC45CEE"/>
    <w:rsid w:val="0BD1542B"/>
    <w:rsid w:val="0BEA55AF"/>
    <w:rsid w:val="0C9508EE"/>
    <w:rsid w:val="0CCC323C"/>
    <w:rsid w:val="0CE15877"/>
    <w:rsid w:val="0CE96EDC"/>
    <w:rsid w:val="0CF508C6"/>
    <w:rsid w:val="0CFA3905"/>
    <w:rsid w:val="0D1B5C5F"/>
    <w:rsid w:val="0D364327"/>
    <w:rsid w:val="0D3938BF"/>
    <w:rsid w:val="0D4F296A"/>
    <w:rsid w:val="0D63594E"/>
    <w:rsid w:val="0D646A48"/>
    <w:rsid w:val="0DAC00C8"/>
    <w:rsid w:val="0DF608A4"/>
    <w:rsid w:val="0E497942"/>
    <w:rsid w:val="0EA16002"/>
    <w:rsid w:val="0EA4331A"/>
    <w:rsid w:val="0F112DA0"/>
    <w:rsid w:val="0F291DB1"/>
    <w:rsid w:val="0F696F12"/>
    <w:rsid w:val="0F9A32BE"/>
    <w:rsid w:val="0FB0474F"/>
    <w:rsid w:val="10070A1C"/>
    <w:rsid w:val="10092FB6"/>
    <w:rsid w:val="10195159"/>
    <w:rsid w:val="101B05C2"/>
    <w:rsid w:val="10232C5C"/>
    <w:rsid w:val="108308E6"/>
    <w:rsid w:val="1095174A"/>
    <w:rsid w:val="10AA3E49"/>
    <w:rsid w:val="10C85F31"/>
    <w:rsid w:val="10EF08B3"/>
    <w:rsid w:val="11095A51"/>
    <w:rsid w:val="113849FC"/>
    <w:rsid w:val="11396F3B"/>
    <w:rsid w:val="11407D54"/>
    <w:rsid w:val="116C2EF1"/>
    <w:rsid w:val="117F487A"/>
    <w:rsid w:val="11981611"/>
    <w:rsid w:val="11B30526"/>
    <w:rsid w:val="11C05A56"/>
    <w:rsid w:val="11C8198A"/>
    <w:rsid w:val="11D538B0"/>
    <w:rsid w:val="127D5997"/>
    <w:rsid w:val="12BE14FE"/>
    <w:rsid w:val="12C23350"/>
    <w:rsid w:val="12D66E9D"/>
    <w:rsid w:val="12FE1C5D"/>
    <w:rsid w:val="134625A4"/>
    <w:rsid w:val="134A4A13"/>
    <w:rsid w:val="1351073B"/>
    <w:rsid w:val="13670E52"/>
    <w:rsid w:val="136A6E5F"/>
    <w:rsid w:val="137D3145"/>
    <w:rsid w:val="13CF1F1E"/>
    <w:rsid w:val="1420166E"/>
    <w:rsid w:val="14264FE0"/>
    <w:rsid w:val="144207E7"/>
    <w:rsid w:val="14667AD2"/>
    <w:rsid w:val="147A39D1"/>
    <w:rsid w:val="149363ED"/>
    <w:rsid w:val="14A67B88"/>
    <w:rsid w:val="14FC6343"/>
    <w:rsid w:val="151975DA"/>
    <w:rsid w:val="15373A51"/>
    <w:rsid w:val="15381268"/>
    <w:rsid w:val="153D3E39"/>
    <w:rsid w:val="15574BBF"/>
    <w:rsid w:val="15575F6D"/>
    <w:rsid w:val="15760DDB"/>
    <w:rsid w:val="15832C9C"/>
    <w:rsid w:val="158F520F"/>
    <w:rsid w:val="15936DD0"/>
    <w:rsid w:val="161F3D19"/>
    <w:rsid w:val="164608EF"/>
    <w:rsid w:val="164A015E"/>
    <w:rsid w:val="164D0F49"/>
    <w:rsid w:val="164F1AD0"/>
    <w:rsid w:val="16651133"/>
    <w:rsid w:val="16655D87"/>
    <w:rsid w:val="167A3A0E"/>
    <w:rsid w:val="1686425B"/>
    <w:rsid w:val="16914599"/>
    <w:rsid w:val="16973BFA"/>
    <w:rsid w:val="16B66BB6"/>
    <w:rsid w:val="16BF796D"/>
    <w:rsid w:val="16DC7C12"/>
    <w:rsid w:val="16F205AC"/>
    <w:rsid w:val="1705690E"/>
    <w:rsid w:val="17250E69"/>
    <w:rsid w:val="17354CBB"/>
    <w:rsid w:val="173C6FD6"/>
    <w:rsid w:val="17E4768B"/>
    <w:rsid w:val="183D3674"/>
    <w:rsid w:val="186C4D2B"/>
    <w:rsid w:val="187F3D33"/>
    <w:rsid w:val="18951D3D"/>
    <w:rsid w:val="18BD6B88"/>
    <w:rsid w:val="18D17A82"/>
    <w:rsid w:val="18D55226"/>
    <w:rsid w:val="18DF634C"/>
    <w:rsid w:val="18E83FB9"/>
    <w:rsid w:val="19396538"/>
    <w:rsid w:val="197161C7"/>
    <w:rsid w:val="19F9460F"/>
    <w:rsid w:val="19FD120E"/>
    <w:rsid w:val="1A0B2860"/>
    <w:rsid w:val="1A1868FD"/>
    <w:rsid w:val="1A4E0ACA"/>
    <w:rsid w:val="1A611D7A"/>
    <w:rsid w:val="1A6B7E32"/>
    <w:rsid w:val="1A7102B1"/>
    <w:rsid w:val="1ABD3AE6"/>
    <w:rsid w:val="1ADD121D"/>
    <w:rsid w:val="1AF81616"/>
    <w:rsid w:val="1B063DBD"/>
    <w:rsid w:val="1B12255C"/>
    <w:rsid w:val="1B1F3EFE"/>
    <w:rsid w:val="1B460438"/>
    <w:rsid w:val="1B5D08B1"/>
    <w:rsid w:val="1B7725C5"/>
    <w:rsid w:val="1B820A2F"/>
    <w:rsid w:val="1BC9095C"/>
    <w:rsid w:val="1BD82FB0"/>
    <w:rsid w:val="1BE52C29"/>
    <w:rsid w:val="1BFD5AEF"/>
    <w:rsid w:val="1C2712FA"/>
    <w:rsid w:val="1C2F22BE"/>
    <w:rsid w:val="1C472EE8"/>
    <w:rsid w:val="1C4B4A06"/>
    <w:rsid w:val="1C5914E2"/>
    <w:rsid w:val="1C5B2159"/>
    <w:rsid w:val="1C647DDB"/>
    <w:rsid w:val="1CA656D5"/>
    <w:rsid w:val="1CBA215E"/>
    <w:rsid w:val="1D513780"/>
    <w:rsid w:val="1D545E10"/>
    <w:rsid w:val="1D5E3A3C"/>
    <w:rsid w:val="1D7D3C43"/>
    <w:rsid w:val="1D7D523C"/>
    <w:rsid w:val="1D873964"/>
    <w:rsid w:val="1DA81E88"/>
    <w:rsid w:val="1DC3099A"/>
    <w:rsid w:val="1DCA0CD5"/>
    <w:rsid w:val="1DE679B1"/>
    <w:rsid w:val="1DE71C83"/>
    <w:rsid w:val="1DFE23CA"/>
    <w:rsid w:val="1E1452DC"/>
    <w:rsid w:val="1E1B2883"/>
    <w:rsid w:val="1E2D1DBB"/>
    <w:rsid w:val="1E4C5220"/>
    <w:rsid w:val="1E5A389D"/>
    <w:rsid w:val="1E5A3CB7"/>
    <w:rsid w:val="1E7E2E50"/>
    <w:rsid w:val="1E855AEA"/>
    <w:rsid w:val="1EAD3B5F"/>
    <w:rsid w:val="1EF6061E"/>
    <w:rsid w:val="1F444F2D"/>
    <w:rsid w:val="1F450F34"/>
    <w:rsid w:val="1F5052DB"/>
    <w:rsid w:val="1F69F52E"/>
    <w:rsid w:val="1F7B4A32"/>
    <w:rsid w:val="1F9739D8"/>
    <w:rsid w:val="1FA47700"/>
    <w:rsid w:val="1FAD36D5"/>
    <w:rsid w:val="1FCA42C7"/>
    <w:rsid w:val="1FE506F2"/>
    <w:rsid w:val="1FE80366"/>
    <w:rsid w:val="201453AB"/>
    <w:rsid w:val="20157E4B"/>
    <w:rsid w:val="20657105"/>
    <w:rsid w:val="20810E33"/>
    <w:rsid w:val="20A5042D"/>
    <w:rsid w:val="20B42530"/>
    <w:rsid w:val="2130749E"/>
    <w:rsid w:val="218D1497"/>
    <w:rsid w:val="21B738B9"/>
    <w:rsid w:val="21EB2635"/>
    <w:rsid w:val="21FD6859"/>
    <w:rsid w:val="21FE5267"/>
    <w:rsid w:val="2208041A"/>
    <w:rsid w:val="2247679A"/>
    <w:rsid w:val="224A28EB"/>
    <w:rsid w:val="226C32AF"/>
    <w:rsid w:val="22AF6223"/>
    <w:rsid w:val="22EFE7E4"/>
    <w:rsid w:val="22F73C84"/>
    <w:rsid w:val="22FB7F7F"/>
    <w:rsid w:val="23227172"/>
    <w:rsid w:val="232B5726"/>
    <w:rsid w:val="234E51AF"/>
    <w:rsid w:val="2353291D"/>
    <w:rsid w:val="236C49D9"/>
    <w:rsid w:val="23A93537"/>
    <w:rsid w:val="23C74F66"/>
    <w:rsid w:val="23CF1E27"/>
    <w:rsid w:val="23DC3661"/>
    <w:rsid w:val="24323D89"/>
    <w:rsid w:val="24566698"/>
    <w:rsid w:val="246D7FFE"/>
    <w:rsid w:val="24991787"/>
    <w:rsid w:val="24AB7260"/>
    <w:rsid w:val="24BC54EC"/>
    <w:rsid w:val="25175AF3"/>
    <w:rsid w:val="25682CF0"/>
    <w:rsid w:val="25AB600B"/>
    <w:rsid w:val="25AD2547"/>
    <w:rsid w:val="25B04037"/>
    <w:rsid w:val="25F81961"/>
    <w:rsid w:val="260E6BB5"/>
    <w:rsid w:val="261455E0"/>
    <w:rsid w:val="264318EE"/>
    <w:rsid w:val="26435141"/>
    <w:rsid w:val="264C30C5"/>
    <w:rsid w:val="265956E8"/>
    <w:rsid w:val="26623D93"/>
    <w:rsid w:val="266B212D"/>
    <w:rsid w:val="267B14A9"/>
    <w:rsid w:val="268F4C66"/>
    <w:rsid w:val="26AD549E"/>
    <w:rsid w:val="26DA3C7B"/>
    <w:rsid w:val="26F42F6C"/>
    <w:rsid w:val="27AD363C"/>
    <w:rsid w:val="27C97B0A"/>
    <w:rsid w:val="27D43A93"/>
    <w:rsid w:val="282006E4"/>
    <w:rsid w:val="28373807"/>
    <w:rsid w:val="283B1F81"/>
    <w:rsid w:val="284C4CE4"/>
    <w:rsid w:val="285F7A71"/>
    <w:rsid w:val="28754B39"/>
    <w:rsid w:val="28792692"/>
    <w:rsid w:val="28990273"/>
    <w:rsid w:val="28CC295B"/>
    <w:rsid w:val="28D4211A"/>
    <w:rsid w:val="292B43D4"/>
    <w:rsid w:val="293602C2"/>
    <w:rsid w:val="29407B63"/>
    <w:rsid w:val="296654DE"/>
    <w:rsid w:val="2996630C"/>
    <w:rsid w:val="299A404E"/>
    <w:rsid w:val="299F78B6"/>
    <w:rsid w:val="29DE3D0C"/>
    <w:rsid w:val="2A4658AC"/>
    <w:rsid w:val="2ABF69A9"/>
    <w:rsid w:val="2ACE63EC"/>
    <w:rsid w:val="2AFD5776"/>
    <w:rsid w:val="2B1E0CAF"/>
    <w:rsid w:val="2B207AD9"/>
    <w:rsid w:val="2B4D7AEF"/>
    <w:rsid w:val="2B5A499B"/>
    <w:rsid w:val="2B6F7793"/>
    <w:rsid w:val="2B797138"/>
    <w:rsid w:val="2B9F3B9D"/>
    <w:rsid w:val="2BB67139"/>
    <w:rsid w:val="2BC307C4"/>
    <w:rsid w:val="2BF02EA7"/>
    <w:rsid w:val="2BFA0765"/>
    <w:rsid w:val="2BFB5D4E"/>
    <w:rsid w:val="2CB8767D"/>
    <w:rsid w:val="2D037B06"/>
    <w:rsid w:val="2D2260F7"/>
    <w:rsid w:val="2D5901D1"/>
    <w:rsid w:val="2D5F0E16"/>
    <w:rsid w:val="2D85525E"/>
    <w:rsid w:val="2DAA261A"/>
    <w:rsid w:val="2DCD34F3"/>
    <w:rsid w:val="2DDB69E3"/>
    <w:rsid w:val="2DE0224B"/>
    <w:rsid w:val="2E0231EB"/>
    <w:rsid w:val="2E097D1F"/>
    <w:rsid w:val="2E2E2D46"/>
    <w:rsid w:val="2E4C168F"/>
    <w:rsid w:val="2E6569B4"/>
    <w:rsid w:val="2EA51E94"/>
    <w:rsid w:val="2EA73F3B"/>
    <w:rsid w:val="2ECA12D8"/>
    <w:rsid w:val="2ED9724B"/>
    <w:rsid w:val="2F273DD2"/>
    <w:rsid w:val="2F416D1A"/>
    <w:rsid w:val="2F5FB645"/>
    <w:rsid w:val="2F62442D"/>
    <w:rsid w:val="2F8C602D"/>
    <w:rsid w:val="2F990904"/>
    <w:rsid w:val="2FA76CB0"/>
    <w:rsid w:val="2FDE18A6"/>
    <w:rsid w:val="2FFF7C32"/>
    <w:rsid w:val="30465CA2"/>
    <w:rsid w:val="308278A4"/>
    <w:rsid w:val="30C37D99"/>
    <w:rsid w:val="30CE0A81"/>
    <w:rsid w:val="30CE4FC5"/>
    <w:rsid w:val="30D2231F"/>
    <w:rsid w:val="30EF35D0"/>
    <w:rsid w:val="310F74BA"/>
    <w:rsid w:val="312F7772"/>
    <w:rsid w:val="315B3C81"/>
    <w:rsid w:val="315B714F"/>
    <w:rsid w:val="31681D20"/>
    <w:rsid w:val="317C04DD"/>
    <w:rsid w:val="31D4037B"/>
    <w:rsid w:val="321E0BC9"/>
    <w:rsid w:val="326233C3"/>
    <w:rsid w:val="327A4081"/>
    <w:rsid w:val="32917FB8"/>
    <w:rsid w:val="32C26719"/>
    <w:rsid w:val="32C97287"/>
    <w:rsid w:val="330240AF"/>
    <w:rsid w:val="33156DBF"/>
    <w:rsid w:val="33364FF4"/>
    <w:rsid w:val="334D51BC"/>
    <w:rsid w:val="33776BA9"/>
    <w:rsid w:val="3393028B"/>
    <w:rsid w:val="33C23ACD"/>
    <w:rsid w:val="33C774A8"/>
    <w:rsid w:val="33E94B39"/>
    <w:rsid w:val="33F767B6"/>
    <w:rsid w:val="33FE5E92"/>
    <w:rsid w:val="34831B82"/>
    <w:rsid w:val="348906D0"/>
    <w:rsid w:val="348F418B"/>
    <w:rsid w:val="34C573F4"/>
    <w:rsid w:val="34F76E49"/>
    <w:rsid w:val="351B1250"/>
    <w:rsid w:val="352275ED"/>
    <w:rsid w:val="35465174"/>
    <w:rsid w:val="356723E3"/>
    <w:rsid w:val="356C2617"/>
    <w:rsid w:val="357113CD"/>
    <w:rsid w:val="35B23DDA"/>
    <w:rsid w:val="35B440CF"/>
    <w:rsid w:val="35CC0DB7"/>
    <w:rsid w:val="35DF3C76"/>
    <w:rsid w:val="364150F3"/>
    <w:rsid w:val="36C14461"/>
    <w:rsid w:val="373807F9"/>
    <w:rsid w:val="375B27ED"/>
    <w:rsid w:val="37606A6C"/>
    <w:rsid w:val="376E227E"/>
    <w:rsid w:val="377570D5"/>
    <w:rsid w:val="37A74EE5"/>
    <w:rsid w:val="37D050DF"/>
    <w:rsid w:val="37D0718F"/>
    <w:rsid w:val="382D58CC"/>
    <w:rsid w:val="3860182A"/>
    <w:rsid w:val="38882882"/>
    <w:rsid w:val="38D164CC"/>
    <w:rsid w:val="38F34A13"/>
    <w:rsid w:val="3916336C"/>
    <w:rsid w:val="394B30D9"/>
    <w:rsid w:val="39506EB2"/>
    <w:rsid w:val="39694932"/>
    <w:rsid w:val="39753D38"/>
    <w:rsid w:val="39AB78AD"/>
    <w:rsid w:val="39D35FDE"/>
    <w:rsid w:val="3AB858CD"/>
    <w:rsid w:val="3ABF0A1B"/>
    <w:rsid w:val="3B4856EC"/>
    <w:rsid w:val="3B490598"/>
    <w:rsid w:val="3B4F761F"/>
    <w:rsid w:val="3B5717AB"/>
    <w:rsid w:val="3B5D4312"/>
    <w:rsid w:val="3B636E55"/>
    <w:rsid w:val="3BB21D4B"/>
    <w:rsid w:val="3BDB6B01"/>
    <w:rsid w:val="3BDF0187"/>
    <w:rsid w:val="3BF933BF"/>
    <w:rsid w:val="3C2D6C21"/>
    <w:rsid w:val="3C4E5F6B"/>
    <w:rsid w:val="3C632972"/>
    <w:rsid w:val="3C7741A9"/>
    <w:rsid w:val="3C8841DA"/>
    <w:rsid w:val="3C8A5C23"/>
    <w:rsid w:val="3CA134E6"/>
    <w:rsid w:val="3CED3F6B"/>
    <w:rsid w:val="3D065441"/>
    <w:rsid w:val="3DAA5BD5"/>
    <w:rsid w:val="3DF65F7A"/>
    <w:rsid w:val="3E325D5E"/>
    <w:rsid w:val="3E3C0E34"/>
    <w:rsid w:val="3E592648"/>
    <w:rsid w:val="3E630A5B"/>
    <w:rsid w:val="3E7F6EB4"/>
    <w:rsid w:val="3E864F9F"/>
    <w:rsid w:val="3EB57F98"/>
    <w:rsid w:val="3EFE6AFB"/>
    <w:rsid w:val="3F143E6F"/>
    <w:rsid w:val="3F32042D"/>
    <w:rsid w:val="3F7C1235"/>
    <w:rsid w:val="3F8F44F7"/>
    <w:rsid w:val="3F9948DB"/>
    <w:rsid w:val="3FBF4626"/>
    <w:rsid w:val="3FC12EBF"/>
    <w:rsid w:val="3FD72ACE"/>
    <w:rsid w:val="40491ED2"/>
    <w:rsid w:val="40875EF5"/>
    <w:rsid w:val="408C0517"/>
    <w:rsid w:val="4092365B"/>
    <w:rsid w:val="40B87791"/>
    <w:rsid w:val="410635DC"/>
    <w:rsid w:val="411524F2"/>
    <w:rsid w:val="41563FCE"/>
    <w:rsid w:val="415824A2"/>
    <w:rsid w:val="415D0D8B"/>
    <w:rsid w:val="41EB5F66"/>
    <w:rsid w:val="42400EC1"/>
    <w:rsid w:val="4242307D"/>
    <w:rsid w:val="427F607F"/>
    <w:rsid w:val="42886668"/>
    <w:rsid w:val="433F45EE"/>
    <w:rsid w:val="437E1E93"/>
    <w:rsid w:val="43871501"/>
    <w:rsid w:val="43C7383A"/>
    <w:rsid w:val="43F87E97"/>
    <w:rsid w:val="440A11E7"/>
    <w:rsid w:val="440A7585"/>
    <w:rsid w:val="44106416"/>
    <w:rsid w:val="441309B1"/>
    <w:rsid w:val="44255497"/>
    <w:rsid w:val="442C7B41"/>
    <w:rsid w:val="444741BF"/>
    <w:rsid w:val="44A2599D"/>
    <w:rsid w:val="44F06586"/>
    <w:rsid w:val="45200E4E"/>
    <w:rsid w:val="452B4224"/>
    <w:rsid w:val="453824C4"/>
    <w:rsid w:val="456F5BEF"/>
    <w:rsid w:val="45BA7FF6"/>
    <w:rsid w:val="45D16BF2"/>
    <w:rsid w:val="45FC2F50"/>
    <w:rsid w:val="463158F0"/>
    <w:rsid w:val="463972CA"/>
    <w:rsid w:val="463B406B"/>
    <w:rsid w:val="46414080"/>
    <w:rsid w:val="465E5F4D"/>
    <w:rsid w:val="4665705C"/>
    <w:rsid w:val="467923D6"/>
    <w:rsid w:val="46DD419D"/>
    <w:rsid w:val="470747AF"/>
    <w:rsid w:val="47597BD0"/>
    <w:rsid w:val="47C36CFE"/>
    <w:rsid w:val="47D74267"/>
    <w:rsid w:val="47F71A5E"/>
    <w:rsid w:val="48444E51"/>
    <w:rsid w:val="48BB76E5"/>
    <w:rsid w:val="48E24D6A"/>
    <w:rsid w:val="49061F5C"/>
    <w:rsid w:val="492D5B1B"/>
    <w:rsid w:val="495464D5"/>
    <w:rsid w:val="49777AB0"/>
    <w:rsid w:val="49832593"/>
    <w:rsid w:val="49F9053E"/>
    <w:rsid w:val="4A2248EA"/>
    <w:rsid w:val="4A361C11"/>
    <w:rsid w:val="4A436F43"/>
    <w:rsid w:val="4A6B1493"/>
    <w:rsid w:val="4A716A7E"/>
    <w:rsid w:val="4B3264F3"/>
    <w:rsid w:val="4BB903E1"/>
    <w:rsid w:val="4BBD6525"/>
    <w:rsid w:val="4BCB5C96"/>
    <w:rsid w:val="4BFE2180"/>
    <w:rsid w:val="4C471343"/>
    <w:rsid w:val="4C583BC9"/>
    <w:rsid w:val="4C585E6C"/>
    <w:rsid w:val="4C773FF5"/>
    <w:rsid w:val="4C8030F9"/>
    <w:rsid w:val="4CC75E40"/>
    <w:rsid w:val="4CCF4860"/>
    <w:rsid w:val="4CE449BA"/>
    <w:rsid w:val="4CFD4606"/>
    <w:rsid w:val="4D0B7ED0"/>
    <w:rsid w:val="4D330192"/>
    <w:rsid w:val="4D3867C5"/>
    <w:rsid w:val="4D4117FA"/>
    <w:rsid w:val="4D483121"/>
    <w:rsid w:val="4D616AAD"/>
    <w:rsid w:val="4D915398"/>
    <w:rsid w:val="4DC05B5E"/>
    <w:rsid w:val="4DF53699"/>
    <w:rsid w:val="4E15305A"/>
    <w:rsid w:val="4E3F6318"/>
    <w:rsid w:val="4E497139"/>
    <w:rsid w:val="4E6770B0"/>
    <w:rsid w:val="4E860800"/>
    <w:rsid w:val="4EA71342"/>
    <w:rsid w:val="4EC85786"/>
    <w:rsid w:val="4ED27106"/>
    <w:rsid w:val="4F19559A"/>
    <w:rsid w:val="4F1C1B98"/>
    <w:rsid w:val="4F391364"/>
    <w:rsid w:val="4F57252C"/>
    <w:rsid w:val="4F5765C4"/>
    <w:rsid w:val="4F662DF2"/>
    <w:rsid w:val="4F7911BC"/>
    <w:rsid w:val="4FA91108"/>
    <w:rsid w:val="4FBD0271"/>
    <w:rsid w:val="4FC6782B"/>
    <w:rsid w:val="4FEB141C"/>
    <w:rsid w:val="4FFE2AD2"/>
    <w:rsid w:val="4FFF73CB"/>
    <w:rsid w:val="501F190E"/>
    <w:rsid w:val="502C5D56"/>
    <w:rsid w:val="50390467"/>
    <w:rsid w:val="5055041F"/>
    <w:rsid w:val="50BD3AD5"/>
    <w:rsid w:val="50D4133A"/>
    <w:rsid w:val="50E038C6"/>
    <w:rsid w:val="50F050C8"/>
    <w:rsid w:val="50F96E81"/>
    <w:rsid w:val="517C0823"/>
    <w:rsid w:val="51DD784E"/>
    <w:rsid w:val="51E72437"/>
    <w:rsid w:val="521407C9"/>
    <w:rsid w:val="5225257A"/>
    <w:rsid w:val="526928E2"/>
    <w:rsid w:val="528B1BF6"/>
    <w:rsid w:val="52937AE7"/>
    <w:rsid w:val="52A00F51"/>
    <w:rsid w:val="52A14EB7"/>
    <w:rsid w:val="52DD0FF6"/>
    <w:rsid w:val="52E536F1"/>
    <w:rsid w:val="52F17DBB"/>
    <w:rsid w:val="530103EA"/>
    <w:rsid w:val="5302359E"/>
    <w:rsid w:val="53335549"/>
    <w:rsid w:val="533D6C66"/>
    <w:rsid w:val="5344322B"/>
    <w:rsid w:val="537312E8"/>
    <w:rsid w:val="53BD18F1"/>
    <w:rsid w:val="53D1600F"/>
    <w:rsid w:val="53E37CC6"/>
    <w:rsid w:val="53ED0E48"/>
    <w:rsid w:val="54183C3E"/>
    <w:rsid w:val="541C281D"/>
    <w:rsid w:val="542D0982"/>
    <w:rsid w:val="543A6A9C"/>
    <w:rsid w:val="543C2983"/>
    <w:rsid w:val="546D47A2"/>
    <w:rsid w:val="54E70B89"/>
    <w:rsid w:val="552F270F"/>
    <w:rsid w:val="55550F40"/>
    <w:rsid w:val="55A64FD9"/>
    <w:rsid w:val="55CC4CE0"/>
    <w:rsid w:val="55E40F82"/>
    <w:rsid w:val="56177160"/>
    <w:rsid w:val="56194DD1"/>
    <w:rsid w:val="565032BE"/>
    <w:rsid w:val="56506974"/>
    <w:rsid w:val="56551EBD"/>
    <w:rsid w:val="565A55C4"/>
    <w:rsid w:val="567C3AA0"/>
    <w:rsid w:val="56AD465C"/>
    <w:rsid w:val="571922A4"/>
    <w:rsid w:val="578E4942"/>
    <w:rsid w:val="578F76C8"/>
    <w:rsid w:val="57B96C96"/>
    <w:rsid w:val="57C245EC"/>
    <w:rsid w:val="57CB22B5"/>
    <w:rsid w:val="57EF5175"/>
    <w:rsid w:val="57F10A2D"/>
    <w:rsid w:val="585D67D3"/>
    <w:rsid w:val="58613E05"/>
    <w:rsid w:val="5890406D"/>
    <w:rsid w:val="5895585D"/>
    <w:rsid w:val="58B959EF"/>
    <w:rsid w:val="58BA63BC"/>
    <w:rsid w:val="58D36C24"/>
    <w:rsid w:val="590B1247"/>
    <w:rsid w:val="592E2813"/>
    <w:rsid w:val="59454F65"/>
    <w:rsid w:val="598A2DE6"/>
    <w:rsid w:val="598E5CDE"/>
    <w:rsid w:val="598E7E0B"/>
    <w:rsid w:val="59CB227C"/>
    <w:rsid w:val="59DE438E"/>
    <w:rsid w:val="5A0F7891"/>
    <w:rsid w:val="5A2C7271"/>
    <w:rsid w:val="5A4B2CA6"/>
    <w:rsid w:val="5A6B2DF1"/>
    <w:rsid w:val="5A6B7BD4"/>
    <w:rsid w:val="5A763514"/>
    <w:rsid w:val="5AAE5546"/>
    <w:rsid w:val="5AB109DD"/>
    <w:rsid w:val="5AD02C2A"/>
    <w:rsid w:val="5B287A44"/>
    <w:rsid w:val="5B77749C"/>
    <w:rsid w:val="5B7C2F67"/>
    <w:rsid w:val="5B98067C"/>
    <w:rsid w:val="5BF2438F"/>
    <w:rsid w:val="5BFD435F"/>
    <w:rsid w:val="5C001457"/>
    <w:rsid w:val="5C17616C"/>
    <w:rsid w:val="5C180C7F"/>
    <w:rsid w:val="5C944B92"/>
    <w:rsid w:val="5CB65CD4"/>
    <w:rsid w:val="5CC812C5"/>
    <w:rsid w:val="5D1859F9"/>
    <w:rsid w:val="5D367424"/>
    <w:rsid w:val="5D641BC7"/>
    <w:rsid w:val="5DCD248D"/>
    <w:rsid w:val="5DEDBCA6"/>
    <w:rsid w:val="5E014F5C"/>
    <w:rsid w:val="5E096CA7"/>
    <w:rsid w:val="5E3B2A02"/>
    <w:rsid w:val="5E6A28DA"/>
    <w:rsid w:val="5E7B3747"/>
    <w:rsid w:val="5ED1288A"/>
    <w:rsid w:val="5EE10095"/>
    <w:rsid w:val="5EF04F6B"/>
    <w:rsid w:val="5F3202A9"/>
    <w:rsid w:val="5F36141C"/>
    <w:rsid w:val="5F4104EC"/>
    <w:rsid w:val="5F9E682F"/>
    <w:rsid w:val="5FA55E78"/>
    <w:rsid w:val="5FA71A3D"/>
    <w:rsid w:val="5FAC60EC"/>
    <w:rsid w:val="5FBB5D2A"/>
    <w:rsid w:val="5FBE6E32"/>
    <w:rsid w:val="5FE46651"/>
    <w:rsid w:val="5FF0361C"/>
    <w:rsid w:val="60107EBF"/>
    <w:rsid w:val="60230FA2"/>
    <w:rsid w:val="60383289"/>
    <w:rsid w:val="607C0EAE"/>
    <w:rsid w:val="607D61B6"/>
    <w:rsid w:val="60F30AF0"/>
    <w:rsid w:val="610D7C3F"/>
    <w:rsid w:val="61115E76"/>
    <w:rsid w:val="61281DAC"/>
    <w:rsid w:val="61572249"/>
    <w:rsid w:val="616F5899"/>
    <w:rsid w:val="61AC5B34"/>
    <w:rsid w:val="61B04FEA"/>
    <w:rsid w:val="61DA2E49"/>
    <w:rsid w:val="622946ED"/>
    <w:rsid w:val="623E51B7"/>
    <w:rsid w:val="625F6416"/>
    <w:rsid w:val="629C20BF"/>
    <w:rsid w:val="629D5447"/>
    <w:rsid w:val="62AC0373"/>
    <w:rsid w:val="62C82D59"/>
    <w:rsid w:val="62D4309E"/>
    <w:rsid w:val="62F00153"/>
    <w:rsid w:val="62F5483F"/>
    <w:rsid w:val="63251ED3"/>
    <w:rsid w:val="634608A6"/>
    <w:rsid w:val="634701E6"/>
    <w:rsid w:val="63992581"/>
    <w:rsid w:val="63A42E3A"/>
    <w:rsid w:val="6408782B"/>
    <w:rsid w:val="641461C8"/>
    <w:rsid w:val="64276E54"/>
    <w:rsid w:val="643B1191"/>
    <w:rsid w:val="645964B7"/>
    <w:rsid w:val="646D0882"/>
    <w:rsid w:val="64ED74CE"/>
    <w:rsid w:val="65294B76"/>
    <w:rsid w:val="65320939"/>
    <w:rsid w:val="65466A48"/>
    <w:rsid w:val="656715FF"/>
    <w:rsid w:val="656A019E"/>
    <w:rsid w:val="65A43BBA"/>
    <w:rsid w:val="66004E0B"/>
    <w:rsid w:val="661531F4"/>
    <w:rsid w:val="66724956"/>
    <w:rsid w:val="669C24AC"/>
    <w:rsid w:val="66BB1186"/>
    <w:rsid w:val="66F3263A"/>
    <w:rsid w:val="67565B51"/>
    <w:rsid w:val="678FADDC"/>
    <w:rsid w:val="67B65CC6"/>
    <w:rsid w:val="67B66E73"/>
    <w:rsid w:val="67BB4E04"/>
    <w:rsid w:val="67EA6819"/>
    <w:rsid w:val="68173029"/>
    <w:rsid w:val="68497054"/>
    <w:rsid w:val="684A2B56"/>
    <w:rsid w:val="685C659D"/>
    <w:rsid w:val="68864C59"/>
    <w:rsid w:val="68A51AEC"/>
    <w:rsid w:val="68C16140"/>
    <w:rsid w:val="68D9550E"/>
    <w:rsid w:val="68E5180B"/>
    <w:rsid w:val="690861D7"/>
    <w:rsid w:val="695059EF"/>
    <w:rsid w:val="696A2A1A"/>
    <w:rsid w:val="69717C20"/>
    <w:rsid w:val="69752CD6"/>
    <w:rsid w:val="69781931"/>
    <w:rsid w:val="69912A28"/>
    <w:rsid w:val="69D84D52"/>
    <w:rsid w:val="69E602A0"/>
    <w:rsid w:val="69FD1EBC"/>
    <w:rsid w:val="6A025134"/>
    <w:rsid w:val="6A3B407C"/>
    <w:rsid w:val="6A50766B"/>
    <w:rsid w:val="6A893725"/>
    <w:rsid w:val="6B010019"/>
    <w:rsid w:val="6B252A70"/>
    <w:rsid w:val="6B3929BF"/>
    <w:rsid w:val="6B3A2255"/>
    <w:rsid w:val="6B4379B6"/>
    <w:rsid w:val="6B457CC4"/>
    <w:rsid w:val="6B4C17C5"/>
    <w:rsid w:val="6B5D0406"/>
    <w:rsid w:val="6B715B79"/>
    <w:rsid w:val="6BBF1A13"/>
    <w:rsid w:val="6BF63472"/>
    <w:rsid w:val="6C4D3F15"/>
    <w:rsid w:val="6C6121CE"/>
    <w:rsid w:val="6C6670C1"/>
    <w:rsid w:val="6CA15B46"/>
    <w:rsid w:val="6CB96AAF"/>
    <w:rsid w:val="6CDE42A7"/>
    <w:rsid w:val="6CDE737B"/>
    <w:rsid w:val="6D230ABE"/>
    <w:rsid w:val="6D7D56AA"/>
    <w:rsid w:val="6D937962"/>
    <w:rsid w:val="6DB47B57"/>
    <w:rsid w:val="6DBB590E"/>
    <w:rsid w:val="6DDB5FB0"/>
    <w:rsid w:val="6E355CF2"/>
    <w:rsid w:val="6E4F4257"/>
    <w:rsid w:val="6E8C32D6"/>
    <w:rsid w:val="6EDD0820"/>
    <w:rsid w:val="6EED251F"/>
    <w:rsid w:val="6EF70003"/>
    <w:rsid w:val="6F230381"/>
    <w:rsid w:val="6F4A3FD8"/>
    <w:rsid w:val="6FA3201C"/>
    <w:rsid w:val="6FBF75B8"/>
    <w:rsid w:val="6FF03F2F"/>
    <w:rsid w:val="707270F9"/>
    <w:rsid w:val="709F711D"/>
    <w:rsid w:val="70A61833"/>
    <w:rsid w:val="71041F44"/>
    <w:rsid w:val="71062423"/>
    <w:rsid w:val="711C4915"/>
    <w:rsid w:val="711D74E2"/>
    <w:rsid w:val="71664276"/>
    <w:rsid w:val="716F6EFC"/>
    <w:rsid w:val="718C531D"/>
    <w:rsid w:val="719130E6"/>
    <w:rsid w:val="719E6866"/>
    <w:rsid w:val="719F40C2"/>
    <w:rsid w:val="71BC3A02"/>
    <w:rsid w:val="71DE72F0"/>
    <w:rsid w:val="71F97A7C"/>
    <w:rsid w:val="721C43E9"/>
    <w:rsid w:val="72477770"/>
    <w:rsid w:val="72567612"/>
    <w:rsid w:val="726738EE"/>
    <w:rsid w:val="726969E4"/>
    <w:rsid w:val="7283419F"/>
    <w:rsid w:val="728974C3"/>
    <w:rsid w:val="72BB3CBA"/>
    <w:rsid w:val="72BC1855"/>
    <w:rsid w:val="72C963D7"/>
    <w:rsid w:val="72D52EF9"/>
    <w:rsid w:val="72D95D80"/>
    <w:rsid w:val="73215044"/>
    <w:rsid w:val="733E33E3"/>
    <w:rsid w:val="737F7439"/>
    <w:rsid w:val="739229BF"/>
    <w:rsid w:val="73B8487E"/>
    <w:rsid w:val="73D94D40"/>
    <w:rsid w:val="73E40234"/>
    <w:rsid w:val="740578E3"/>
    <w:rsid w:val="741C18D0"/>
    <w:rsid w:val="744A1E51"/>
    <w:rsid w:val="745571FD"/>
    <w:rsid w:val="745E6304"/>
    <w:rsid w:val="749E4BF3"/>
    <w:rsid w:val="74C93954"/>
    <w:rsid w:val="74D30A90"/>
    <w:rsid w:val="752A6199"/>
    <w:rsid w:val="758C03F6"/>
    <w:rsid w:val="75B23A9A"/>
    <w:rsid w:val="75F759AF"/>
    <w:rsid w:val="75F920C9"/>
    <w:rsid w:val="76073367"/>
    <w:rsid w:val="761D7593"/>
    <w:rsid w:val="767F6DBE"/>
    <w:rsid w:val="76995E8C"/>
    <w:rsid w:val="76C45833"/>
    <w:rsid w:val="76DB3100"/>
    <w:rsid w:val="76E35627"/>
    <w:rsid w:val="76FC2FED"/>
    <w:rsid w:val="7700533C"/>
    <w:rsid w:val="773677FD"/>
    <w:rsid w:val="774538C8"/>
    <w:rsid w:val="77455F90"/>
    <w:rsid w:val="775F9709"/>
    <w:rsid w:val="77684C3C"/>
    <w:rsid w:val="777B8DB3"/>
    <w:rsid w:val="77863BDA"/>
    <w:rsid w:val="779B8D51"/>
    <w:rsid w:val="77F12299"/>
    <w:rsid w:val="782D059D"/>
    <w:rsid w:val="78972940"/>
    <w:rsid w:val="7897443D"/>
    <w:rsid w:val="79024439"/>
    <w:rsid w:val="790A14F7"/>
    <w:rsid w:val="791F1CA1"/>
    <w:rsid w:val="7922405A"/>
    <w:rsid w:val="79725A1A"/>
    <w:rsid w:val="797824D4"/>
    <w:rsid w:val="797B2493"/>
    <w:rsid w:val="797B8E1C"/>
    <w:rsid w:val="798737EA"/>
    <w:rsid w:val="79AB4A88"/>
    <w:rsid w:val="79D3259F"/>
    <w:rsid w:val="79DC464D"/>
    <w:rsid w:val="79E05927"/>
    <w:rsid w:val="7A191387"/>
    <w:rsid w:val="7A5E51C8"/>
    <w:rsid w:val="7A5F658A"/>
    <w:rsid w:val="7A6A66F1"/>
    <w:rsid w:val="7A6B5D2A"/>
    <w:rsid w:val="7A703964"/>
    <w:rsid w:val="7AB97035"/>
    <w:rsid w:val="7AD314F5"/>
    <w:rsid w:val="7ADF09C4"/>
    <w:rsid w:val="7AE55D78"/>
    <w:rsid w:val="7B024847"/>
    <w:rsid w:val="7B79D167"/>
    <w:rsid w:val="7BFF21AB"/>
    <w:rsid w:val="7C0A6009"/>
    <w:rsid w:val="7C160F82"/>
    <w:rsid w:val="7C180DD7"/>
    <w:rsid w:val="7C707A4E"/>
    <w:rsid w:val="7C7734F3"/>
    <w:rsid w:val="7C814877"/>
    <w:rsid w:val="7C917763"/>
    <w:rsid w:val="7CBA7971"/>
    <w:rsid w:val="7CBD51DF"/>
    <w:rsid w:val="7CCD911C"/>
    <w:rsid w:val="7CF671CC"/>
    <w:rsid w:val="7CFE6E5B"/>
    <w:rsid w:val="7D1B3CD3"/>
    <w:rsid w:val="7D5F87E0"/>
    <w:rsid w:val="7D6029EF"/>
    <w:rsid w:val="7D6F3CE8"/>
    <w:rsid w:val="7DA24900"/>
    <w:rsid w:val="7DAF4C3C"/>
    <w:rsid w:val="7DD6843A"/>
    <w:rsid w:val="7DD84285"/>
    <w:rsid w:val="7DD96FAE"/>
    <w:rsid w:val="7DEB2EB6"/>
    <w:rsid w:val="7DFB6151"/>
    <w:rsid w:val="7E1857BB"/>
    <w:rsid w:val="7EA77D29"/>
    <w:rsid w:val="7EB651B8"/>
    <w:rsid w:val="7EBC0A46"/>
    <w:rsid w:val="7EEF7099"/>
    <w:rsid w:val="7EFDC11B"/>
    <w:rsid w:val="7F054456"/>
    <w:rsid w:val="7F0A6DF5"/>
    <w:rsid w:val="7F562D99"/>
    <w:rsid w:val="7F5D6CB8"/>
    <w:rsid w:val="7F6E7EF0"/>
    <w:rsid w:val="7FA712D6"/>
    <w:rsid w:val="7FD82DA2"/>
    <w:rsid w:val="7FE36B2A"/>
    <w:rsid w:val="8BBBD6D6"/>
    <w:rsid w:val="AA2CEC4E"/>
    <w:rsid w:val="AEDC6176"/>
    <w:rsid w:val="AF9D8DD2"/>
    <w:rsid w:val="AFF395B1"/>
    <w:rsid w:val="BBE307F1"/>
    <w:rsid w:val="BDF524CD"/>
    <w:rsid w:val="BEBAAE23"/>
    <w:rsid w:val="BEFEF771"/>
    <w:rsid w:val="BFBFA0A7"/>
    <w:rsid w:val="BFF266FD"/>
    <w:rsid w:val="C5FCEC69"/>
    <w:rsid w:val="CFE70FB7"/>
    <w:rsid w:val="DFBBB6DF"/>
    <w:rsid w:val="DFCFDD7E"/>
    <w:rsid w:val="DFF7AB30"/>
    <w:rsid w:val="E0E69269"/>
    <w:rsid w:val="E57DCFDB"/>
    <w:rsid w:val="E6FB0DD2"/>
    <w:rsid w:val="EFEFE69D"/>
    <w:rsid w:val="F6DC7180"/>
    <w:rsid w:val="F77D666B"/>
    <w:rsid w:val="F99F4324"/>
    <w:rsid w:val="F9C9397B"/>
    <w:rsid w:val="FAFE398D"/>
    <w:rsid w:val="FC7F29F1"/>
    <w:rsid w:val="FDEFEBE0"/>
    <w:rsid w:val="FDFFAFE6"/>
    <w:rsid w:val="FEE204F3"/>
    <w:rsid w:val="FEF6CF70"/>
    <w:rsid w:val="FF756080"/>
    <w:rsid w:val="FFCD2E8F"/>
    <w:rsid w:val="FFF779CE"/>
    <w:rsid w:val="FFFE6A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35"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name="Default Paragraph Font"/>
    <w:lsdException w:qFormat="1" w:uiPriority="99" w:semiHidden="0" w:name="Body Text"/>
    <w:lsdException w:qFormat="1" w:uiPriority="99"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qFormat="1" w:uiPriority="99" w:semiHidden="0" w:name="E-mail Signature"/>
    <w:lsdException w:qFormat="1" w:uiPriority="99"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1"/>
    <w:qFormat/>
    <w:uiPriority w:val="9"/>
    <w:pPr>
      <w:keepNext/>
      <w:keepLines/>
      <w:autoSpaceDE w:val="0"/>
      <w:autoSpaceDN w:val="0"/>
      <w:adjustRightInd w:val="0"/>
      <w:spacing w:line="480" w:lineRule="exact"/>
      <w:jc w:val="center"/>
      <w:outlineLvl w:val="0"/>
    </w:pPr>
    <w:rPr>
      <w:rFonts w:hint="eastAsia" w:ascii="宋体" w:hAnsi="宋体"/>
      <w:b/>
      <w:kern w:val="0"/>
      <w:sz w:val="44"/>
      <w:szCs w:val="20"/>
    </w:rPr>
  </w:style>
  <w:style w:type="paragraph" w:styleId="2">
    <w:name w:val="heading 2"/>
    <w:basedOn w:val="1"/>
    <w:next w:val="1"/>
    <w:link w:val="100"/>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03"/>
    <w:qFormat/>
    <w:uiPriority w:val="9"/>
    <w:pPr>
      <w:keepNext/>
      <w:keepLines/>
      <w:spacing w:before="260" w:after="260" w:line="360" w:lineRule="auto"/>
      <w:jc w:val="center"/>
      <w:outlineLvl w:val="2"/>
    </w:pPr>
    <w:rPr>
      <w:b/>
      <w:sz w:val="32"/>
      <w:szCs w:val="20"/>
    </w:rPr>
  </w:style>
  <w:style w:type="paragraph" w:styleId="6">
    <w:name w:val="heading 4"/>
    <w:basedOn w:val="1"/>
    <w:next w:val="1"/>
    <w:link w:val="139"/>
    <w:qFormat/>
    <w:uiPriority w:val="9"/>
    <w:pPr>
      <w:keepNext/>
      <w:keepLines/>
      <w:tabs>
        <w:tab w:val="left" w:pos="864"/>
      </w:tabs>
      <w:adjustRightInd w:val="0"/>
      <w:snapToGrid w:val="0"/>
      <w:spacing w:before="280" w:after="290"/>
      <w:ind w:left="864" w:hanging="144"/>
      <w:outlineLvl w:val="3"/>
    </w:pPr>
    <w:rPr>
      <w:b/>
      <w:bCs/>
      <w:snapToGrid w:val="0"/>
      <w:kern w:val="0"/>
      <w:sz w:val="36"/>
      <w:szCs w:val="28"/>
    </w:rPr>
  </w:style>
  <w:style w:type="paragraph" w:styleId="7">
    <w:name w:val="heading 5"/>
    <w:basedOn w:val="1"/>
    <w:next w:val="1"/>
    <w:link w:val="105"/>
    <w:qFormat/>
    <w:uiPriority w:val="9"/>
    <w:pPr>
      <w:keepNext/>
      <w:outlineLvl w:val="4"/>
    </w:pPr>
    <w:rPr>
      <w:rFonts w:ascii="宋体" w:hAnsi="宋体" w:cs="宋体"/>
      <w:b/>
      <w:bCs/>
      <w:sz w:val="24"/>
    </w:rPr>
  </w:style>
  <w:style w:type="paragraph" w:styleId="8">
    <w:name w:val="heading 6"/>
    <w:basedOn w:val="7"/>
    <w:next w:val="1"/>
    <w:link w:val="106"/>
    <w:qFormat/>
    <w:uiPriority w:val="9"/>
    <w:pPr>
      <w:spacing w:line="500" w:lineRule="exact"/>
      <w:jc w:val="center"/>
      <w:outlineLvl w:val="5"/>
    </w:pPr>
    <w:rPr>
      <w:sz w:val="30"/>
      <w:szCs w:val="30"/>
    </w:rPr>
  </w:style>
  <w:style w:type="paragraph" w:styleId="9">
    <w:name w:val="heading 7"/>
    <w:basedOn w:val="1"/>
    <w:next w:val="1"/>
    <w:link w:val="107"/>
    <w:qFormat/>
    <w:uiPriority w:val="9"/>
    <w:pPr>
      <w:keepNext/>
      <w:keepLines/>
      <w:spacing w:before="240" w:after="64"/>
      <w:outlineLvl w:val="6"/>
    </w:pPr>
    <w:rPr>
      <w:sz w:val="24"/>
    </w:rPr>
  </w:style>
  <w:style w:type="paragraph" w:styleId="10">
    <w:name w:val="heading 8"/>
    <w:basedOn w:val="1"/>
    <w:next w:val="1"/>
    <w:link w:val="108"/>
    <w:qFormat/>
    <w:uiPriority w:val="9"/>
    <w:pPr>
      <w:keepNext/>
      <w:keepLines/>
      <w:spacing w:before="240" w:after="64"/>
      <w:outlineLvl w:val="7"/>
    </w:pPr>
    <w:rPr>
      <w:rFonts w:ascii="Arial" w:hAnsi="Arial" w:eastAsia="黑体" w:cs="Arial"/>
      <w:sz w:val="24"/>
    </w:rPr>
  </w:style>
  <w:style w:type="paragraph" w:styleId="11">
    <w:name w:val="heading 9"/>
    <w:basedOn w:val="1"/>
    <w:next w:val="1"/>
    <w:link w:val="109"/>
    <w:qFormat/>
    <w:uiPriority w:val="9"/>
    <w:pPr>
      <w:keepNext/>
      <w:keepLines/>
      <w:spacing w:before="240" w:after="64"/>
      <w:outlineLvl w:val="8"/>
    </w:pPr>
    <w:rPr>
      <w:rFonts w:ascii="Arial" w:hAnsi="Arial" w:eastAsia="黑体" w:cs="Arial"/>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3">
    <w:name w:val="macro"/>
    <w:link w:val="102"/>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nhideWhenUsed/>
    <w:qFormat/>
    <w:uiPriority w:val="99"/>
    <w:pPr>
      <w:ind w:left="100" w:leftChars="400" w:hanging="200" w:hangingChars="200"/>
      <w:contextualSpacing/>
    </w:pPr>
    <w:rPr>
      <w:szCs w:val="20"/>
    </w:rPr>
  </w:style>
  <w:style w:type="paragraph" w:styleId="13">
    <w:name w:val="toc 7"/>
    <w:basedOn w:val="1"/>
    <w:next w:val="1"/>
    <w:unhideWhenUsed/>
    <w:qFormat/>
    <w:uiPriority w:val="39"/>
    <w:pPr>
      <w:ind w:left="1260"/>
      <w:jc w:val="left"/>
    </w:pPr>
    <w:rPr>
      <w:sz w:val="18"/>
      <w:szCs w:val="18"/>
    </w:rPr>
  </w:style>
  <w:style w:type="paragraph" w:styleId="14">
    <w:name w:val="List Number 2"/>
    <w:basedOn w:val="1"/>
    <w:unhideWhenUsed/>
    <w:qFormat/>
    <w:uiPriority w:val="99"/>
    <w:pPr>
      <w:tabs>
        <w:tab w:val="left" w:pos="780"/>
        <w:tab w:val="left" w:pos="1049"/>
      </w:tabs>
      <w:ind w:left="1049" w:hanging="420"/>
      <w:contextualSpacing/>
    </w:pPr>
    <w:rPr>
      <w:szCs w:val="20"/>
    </w:rPr>
  </w:style>
  <w:style w:type="paragraph" w:styleId="15">
    <w:name w:val="table of authorities"/>
    <w:basedOn w:val="1"/>
    <w:next w:val="1"/>
    <w:unhideWhenUsed/>
    <w:qFormat/>
    <w:uiPriority w:val="99"/>
    <w:pPr>
      <w:ind w:left="420" w:leftChars="200"/>
    </w:pPr>
    <w:rPr>
      <w:szCs w:val="20"/>
    </w:rPr>
  </w:style>
  <w:style w:type="paragraph" w:styleId="16">
    <w:name w:val="Note Heading"/>
    <w:basedOn w:val="1"/>
    <w:next w:val="1"/>
    <w:link w:val="110"/>
    <w:unhideWhenUsed/>
    <w:qFormat/>
    <w:uiPriority w:val="99"/>
    <w:pPr>
      <w:adjustRightInd w:val="0"/>
      <w:spacing w:line="312" w:lineRule="atLeast"/>
      <w:jc w:val="center"/>
      <w:textAlignment w:val="baseline"/>
    </w:pPr>
    <w:rPr>
      <w:kern w:val="0"/>
      <w:szCs w:val="20"/>
    </w:rPr>
  </w:style>
  <w:style w:type="paragraph" w:styleId="17">
    <w:name w:val="List Bullet 4"/>
    <w:basedOn w:val="1"/>
    <w:unhideWhenUsed/>
    <w:qFormat/>
    <w:uiPriority w:val="99"/>
    <w:pPr>
      <w:tabs>
        <w:tab w:val="left" w:pos="720"/>
        <w:tab w:val="left" w:pos="1620"/>
      </w:tabs>
      <w:ind w:left="720" w:hanging="360"/>
      <w:contextualSpacing/>
    </w:pPr>
    <w:rPr>
      <w:szCs w:val="20"/>
    </w:rPr>
  </w:style>
  <w:style w:type="paragraph" w:styleId="18">
    <w:name w:val="index 8"/>
    <w:basedOn w:val="1"/>
    <w:next w:val="1"/>
    <w:unhideWhenUsed/>
    <w:qFormat/>
    <w:uiPriority w:val="99"/>
    <w:pPr>
      <w:ind w:left="1400" w:leftChars="1400"/>
    </w:pPr>
    <w:rPr>
      <w:szCs w:val="20"/>
    </w:rPr>
  </w:style>
  <w:style w:type="paragraph" w:styleId="19">
    <w:name w:val="E-mail Signature"/>
    <w:basedOn w:val="1"/>
    <w:link w:val="111"/>
    <w:unhideWhenUsed/>
    <w:qFormat/>
    <w:uiPriority w:val="99"/>
    <w:rPr>
      <w:szCs w:val="20"/>
    </w:rPr>
  </w:style>
  <w:style w:type="paragraph" w:styleId="20">
    <w:name w:val="List Number"/>
    <w:basedOn w:val="1"/>
    <w:unhideWhenUsed/>
    <w:qFormat/>
    <w:uiPriority w:val="99"/>
    <w:pPr>
      <w:numPr>
        <w:ilvl w:val="0"/>
        <w:numId w:val="1"/>
      </w:numPr>
      <w:adjustRightInd w:val="0"/>
      <w:spacing w:line="360" w:lineRule="atLeast"/>
      <w:textAlignment w:val="baseline"/>
    </w:pPr>
    <w:rPr>
      <w:sz w:val="24"/>
    </w:rPr>
  </w:style>
  <w:style w:type="paragraph" w:styleId="21">
    <w:name w:val="Normal Indent"/>
    <w:basedOn w:val="1"/>
    <w:link w:val="112"/>
    <w:unhideWhenUsed/>
    <w:qFormat/>
    <w:uiPriority w:val="99"/>
    <w:pPr>
      <w:ind w:firstLine="420"/>
    </w:pPr>
  </w:style>
  <w:style w:type="paragraph" w:styleId="22">
    <w:name w:val="caption"/>
    <w:basedOn w:val="1"/>
    <w:next w:val="1"/>
    <w:qFormat/>
    <w:uiPriority w:val="35"/>
    <w:pPr>
      <w:spacing w:before="120" w:after="120" w:line="320" w:lineRule="atLeast"/>
      <w:jc w:val="center"/>
    </w:pPr>
    <w:rPr>
      <w:sz w:val="18"/>
      <w:szCs w:val="18"/>
    </w:rPr>
  </w:style>
  <w:style w:type="paragraph" w:styleId="23">
    <w:name w:val="index 5"/>
    <w:basedOn w:val="1"/>
    <w:next w:val="1"/>
    <w:unhideWhenUsed/>
    <w:qFormat/>
    <w:uiPriority w:val="99"/>
    <w:pPr>
      <w:ind w:left="800" w:leftChars="800"/>
    </w:pPr>
    <w:rPr>
      <w:szCs w:val="20"/>
    </w:rPr>
  </w:style>
  <w:style w:type="paragraph" w:styleId="24">
    <w:name w:val="List Bullet"/>
    <w:basedOn w:val="1"/>
    <w:unhideWhenUsed/>
    <w:qFormat/>
    <w:uiPriority w:val="99"/>
    <w:pPr>
      <w:tabs>
        <w:tab w:val="left" w:pos="360"/>
        <w:tab w:val="left" w:pos="1134"/>
      </w:tabs>
      <w:ind w:left="1134" w:hanging="1134"/>
      <w:contextualSpacing/>
    </w:pPr>
    <w:rPr>
      <w:szCs w:val="20"/>
    </w:rPr>
  </w:style>
  <w:style w:type="paragraph" w:styleId="25">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6">
    <w:name w:val="Document Map"/>
    <w:basedOn w:val="1"/>
    <w:link w:val="113"/>
    <w:unhideWhenUsed/>
    <w:qFormat/>
    <w:uiPriority w:val="99"/>
    <w:pPr>
      <w:shd w:val="clear" w:color="auto" w:fill="000080"/>
    </w:pPr>
  </w:style>
  <w:style w:type="paragraph" w:styleId="27">
    <w:name w:val="toa heading"/>
    <w:basedOn w:val="1"/>
    <w:next w:val="1"/>
    <w:unhideWhenUsed/>
    <w:qFormat/>
    <w:uiPriority w:val="99"/>
    <w:pPr>
      <w:spacing w:before="120"/>
    </w:pPr>
    <w:rPr>
      <w:rFonts w:ascii="Cambria" w:hAnsi="Cambria"/>
      <w:sz w:val="24"/>
    </w:rPr>
  </w:style>
  <w:style w:type="paragraph" w:styleId="28">
    <w:name w:val="annotation text"/>
    <w:basedOn w:val="1"/>
    <w:link w:val="114"/>
    <w:unhideWhenUsed/>
    <w:qFormat/>
    <w:uiPriority w:val="99"/>
    <w:pPr>
      <w:jc w:val="left"/>
    </w:pPr>
  </w:style>
  <w:style w:type="paragraph" w:styleId="29">
    <w:name w:val="index 6"/>
    <w:basedOn w:val="1"/>
    <w:next w:val="1"/>
    <w:unhideWhenUsed/>
    <w:qFormat/>
    <w:uiPriority w:val="99"/>
    <w:pPr>
      <w:ind w:left="1000" w:leftChars="1000"/>
    </w:pPr>
    <w:rPr>
      <w:szCs w:val="20"/>
    </w:rPr>
  </w:style>
  <w:style w:type="paragraph" w:styleId="30">
    <w:name w:val="Salutation"/>
    <w:basedOn w:val="1"/>
    <w:next w:val="1"/>
    <w:link w:val="115"/>
    <w:unhideWhenUsed/>
    <w:qFormat/>
    <w:uiPriority w:val="99"/>
    <w:rPr>
      <w:szCs w:val="20"/>
    </w:rPr>
  </w:style>
  <w:style w:type="paragraph" w:styleId="31">
    <w:name w:val="Body Text 3"/>
    <w:basedOn w:val="1"/>
    <w:link w:val="116"/>
    <w:unhideWhenUsed/>
    <w:qFormat/>
    <w:uiPriority w:val="99"/>
    <w:pPr>
      <w:spacing w:after="120"/>
    </w:pPr>
    <w:rPr>
      <w:sz w:val="16"/>
      <w:szCs w:val="16"/>
    </w:rPr>
  </w:style>
  <w:style w:type="paragraph" w:styleId="32">
    <w:name w:val="Closing"/>
    <w:basedOn w:val="1"/>
    <w:link w:val="117"/>
    <w:unhideWhenUsed/>
    <w:qFormat/>
    <w:uiPriority w:val="99"/>
    <w:pPr>
      <w:ind w:left="100" w:leftChars="2100"/>
    </w:pPr>
    <w:rPr>
      <w:sz w:val="32"/>
      <w:szCs w:val="20"/>
    </w:rPr>
  </w:style>
  <w:style w:type="paragraph" w:styleId="33">
    <w:name w:val="List Bullet 3"/>
    <w:basedOn w:val="1"/>
    <w:unhideWhenUsed/>
    <w:qFormat/>
    <w:uiPriority w:val="99"/>
    <w:pPr>
      <w:tabs>
        <w:tab w:val="left" w:pos="1134"/>
        <w:tab w:val="left" w:pos="1200"/>
      </w:tabs>
      <w:ind w:left="1134" w:hanging="1134"/>
      <w:contextualSpacing/>
    </w:pPr>
    <w:rPr>
      <w:szCs w:val="20"/>
    </w:rPr>
  </w:style>
  <w:style w:type="paragraph" w:styleId="34">
    <w:name w:val="Body Text"/>
    <w:basedOn w:val="1"/>
    <w:next w:val="35"/>
    <w:link w:val="118"/>
    <w:unhideWhenUsed/>
    <w:qFormat/>
    <w:uiPriority w:val="99"/>
    <w:pPr>
      <w:spacing w:after="120"/>
    </w:pPr>
  </w:style>
  <w:style w:type="paragraph" w:customStyle="1" w:styleId="35">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styleId="36">
    <w:name w:val="Body Text Indent"/>
    <w:basedOn w:val="1"/>
    <w:link w:val="119"/>
    <w:unhideWhenUsed/>
    <w:qFormat/>
    <w:uiPriority w:val="99"/>
    <w:pPr>
      <w:ind w:left="560"/>
    </w:pPr>
    <w:rPr>
      <w:sz w:val="28"/>
    </w:rPr>
  </w:style>
  <w:style w:type="paragraph" w:styleId="37">
    <w:name w:val="List Number 3"/>
    <w:basedOn w:val="1"/>
    <w:unhideWhenUsed/>
    <w:qFormat/>
    <w:uiPriority w:val="99"/>
    <w:pPr>
      <w:tabs>
        <w:tab w:val="left" w:pos="180"/>
        <w:tab w:val="left" w:pos="1200"/>
      </w:tabs>
      <w:ind w:left="180" w:hanging="180"/>
      <w:contextualSpacing/>
    </w:pPr>
    <w:rPr>
      <w:szCs w:val="20"/>
    </w:rPr>
  </w:style>
  <w:style w:type="paragraph" w:styleId="38">
    <w:name w:val="List 2"/>
    <w:basedOn w:val="1"/>
    <w:unhideWhenUsed/>
    <w:qFormat/>
    <w:uiPriority w:val="99"/>
    <w:pPr>
      <w:ind w:left="100" w:leftChars="200" w:hanging="200" w:hangingChars="200"/>
      <w:contextualSpacing/>
    </w:pPr>
    <w:rPr>
      <w:szCs w:val="20"/>
    </w:rPr>
  </w:style>
  <w:style w:type="paragraph" w:styleId="39">
    <w:name w:val="List Continue"/>
    <w:basedOn w:val="1"/>
    <w:unhideWhenUsed/>
    <w:qFormat/>
    <w:uiPriority w:val="99"/>
    <w:pPr>
      <w:spacing w:after="120"/>
      <w:ind w:left="420" w:leftChars="200"/>
      <w:contextualSpacing/>
    </w:pPr>
    <w:rPr>
      <w:szCs w:val="20"/>
    </w:rPr>
  </w:style>
  <w:style w:type="paragraph" w:styleId="40">
    <w:name w:val="Block Text"/>
    <w:basedOn w:val="1"/>
    <w:unhideWhenUsed/>
    <w:qFormat/>
    <w:uiPriority w:val="99"/>
    <w:pPr>
      <w:autoSpaceDE w:val="0"/>
      <w:autoSpaceDN w:val="0"/>
      <w:adjustRightInd w:val="0"/>
      <w:spacing w:line="500" w:lineRule="exact"/>
      <w:ind w:left="391" w:right="246"/>
    </w:pPr>
    <w:rPr>
      <w:rFonts w:ascii="仿宋_GB2312" w:eastAsia="仿宋_GB2312"/>
      <w:kern w:val="0"/>
      <w:sz w:val="24"/>
    </w:rPr>
  </w:style>
  <w:style w:type="paragraph" w:styleId="41">
    <w:name w:val="List Bullet 2"/>
    <w:basedOn w:val="1"/>
    <w:unhideWhenUsed/>
    <w:qFormat/>
    <w:uiPriority w:val="99"/>
    <w:pPr>
      <w:tabs>
        <w:tab w:val="left" w:pos="425"/>
        <w:tab w:val="left" w:pos="780"/>
      </w:tabs>
      <w:ind w:left="425" w:hanging="425"/>
      <w:contextualSpacing/>
    </w:pPr>
    <w:rPr>
      <w:szCs w:val="20"/>
    </w:rPr>
  </w:style>
  <w:style w:type="paragraph" w:styleId="42">
    <w:name w:val="HTML Address"/>
    <w:basedOn w:val="1"/>
    <w:link w:val="120"/>
    <w:unhideWhenUsed/>
    <w:qFormat/>
    <w:uiPriority w:val="99"/>
    <w:rPr>
      <w:i/>
      <w:iCs/>
      <w:szCs w:val="20"/>
    </w:rPr>
  </w:style>
  <w:style w:type="paragraph" w:styleId="43">
    <w:name w:val="index 4"/>
    <w:basedOn w:val="1"/>
    <w:next w:val="1"/>
    <w:unhideWhenUsed/>
    <w:qFormat/>
    <w:uiPriority w:val="99"/>
    <w:pPr>
      <w:ind w:left="600" w:leftChars="600"/>
    </w:pPr>
    <w:rPr>
      <w:szCs w:val="20"/>
    </w:rPr>
  </w:style>
  <w:style w:type="paragraph" w:styleId="44">
    <w:name w:val="toc 5"/>
    <w:basedOn w:val="1"/>
    <w:next w:val="1"/>
    <w:unhideWhenUsed/>
    <w:qFormat/>
    <w:uiPriority w:val="39"/>
    <w:pPr>
      <w:ind w:left="840"/>
      <w:jc w:val="left"/>
    </w:pPr>
    <w:rPr>
      <w:sz w:val="18"/>
      <w:szCs w:val="18"/>
    </w:rPr>
  </w:style>
  <w:style w:type="paragraph" w:styleId="45">
    <w:name w:val="toc 3"/>
    <w:basedOn w:val="1"/>
    <w:next w:val="1"/>
    <w:unhideWhenUsed/>
    <w:qFormat/>
    <w:uiPriority w:val="39"/>
    <w:pPr>
      <w:ind w:left="420"/>
      <w:jc w:val="left"/>
    </w:pPr>
    <w:rPr>
      <w:i/>
      <w:iCs/>
      <w:sz w:val="20"/>
      <w:szCs w:val="20"/>
    </w:rPr>
  </w:style>
  <w:style w:type="paragraph" w:styleId="46">
    <w:name w:val="Plain Text"/>
    <w:basedOn w:val="1"/>
    <w:link w:val="121"/>
    <w:unhideWhenUsed/>
    <w:qFormat/>
    <w:uiPriority w:val="99"/>
    <w:rPr>
      <w:rFonts w:ascii="宋体" w:hAnsi="Courier New"/>
    </w:rPr>
  </w:style>
  <w:style w:type="paragraph" w:styleId="47">
    <w:name w:val="List Bullet 5"/>
    <w:basedOn w:val="1"/>
    <w:unhideWhenUsed/>
    <w:qFormat/>
    <w:uiPriority w:val="99"/>
    <w:pPr>
      <w:tabs>
        <w:tab w:val="left" w:pos="720"/>
        <w:tab w:val="left" w:pos="2040"/>
      </w:tabs>
      <w:ind w:left="720" w:hanging="360"/>
      <w:contextualSpacing/>
    </w:pPr>
    <w:rPr>
      <w:szCs w:val="20"/>
    </w:rPr>
  </w:style>
  <w:style w:type="paragraph" w:styleId="48">
    <w:name w:val="List Number 4"/>
    <w:basedOn w:val="1"/>
    <w:unhideWhenUsed/>
    <w:qFormat/>
    <w:uiPriority w:val="99"/>
    <w:pPr>
      <w:tabs>
        <w:tab w:val="left" w:pos="600"/>
        <w:tab w:val="left" w:pos="1620"/>
      </w:tabs>
      <w:ind w:left="600" w:hanging="600"/>
      <w:contextualSpacing/>
    </w:pPr>
    <w:rPr>
      <w:szCs w:val="20"/>
    </w:rPr>
  </w:style>
  <w:style w:type="paragraph" w:styleId="49">
    <w:name w:val="toc 8"/>
    <w:basedOn w:val="1"/>
    <w:next w:val="1"/>
    <w:unhideWhenUsed/>
    <w:qFormat/>
    <w:uiPriority w:val="39"/>
    <w:pPr>
      <w:ind w:left="1470"/>
      <w:jc w:val="left"/>
    </w:pPr>
    <w:rPr>
      <w:sz w:val="18"/>
      <w:szCs w:val="18"/>
    </w:rPr>
  </w:style>
  <w:style w:type="paragraph" w:styleId="50">
    <w:name w:val="index 3"/>
    <w:basedOn w:val="1"/>
    <w:next w:val="1"/>
    <w:unhideWhenUsed/>
    <w:qFormat/>
    <w:uiPriority w:val="99"/>
    <w:pPr>
      <w:ind w:left="400" w:leftChars="400"/>
    </w:pPr>
    <w:rPr>
      <w:szCs w:val="20"/>
    </w:rPr>
  </w:style>
  <w:style w:type="paragraph" w:styleId="51">
    <w:name w:val="Date"/>
    <w:basedOn w:val="1"/>
    <w:next w:val="1"/>
    <w:link w:val="122"/>
    <w:unhideWhenUsed/>
    <w:qFormat/>
    <w:uiPriority w:val="99"/>
    <w:rPr>
      <w:szCs w:val="20"/>
    </w:rPr>
  </w:style>
  <w:style w:type="paragraph" w:styleId="52">
    <w:name w:val="Body Text Indent 2"/>
    <w:basedOn w:val="1"/>
    <w:link w:val="123"/>
    <w:unhideWhenUsed/>
    <w:qFormat/>
    <w:uiPriority w:val="99"/>
    <w:pPr>
      <w:spacing w:line="480" w:lineRule="auto"/>
      <w:ind w:firstLine="540" w:firstLineChars="225"/>
    </w:pPr>
    <w:rPr>
      <w:rFonts w:eastAsia="仿宋_GB2312"/>
      <w:sz w:val="24"/>
    </w:rPr>
  </w:style>
  <w:style w:type="paragraph" w:styleId="53">
    <w:name w:val="endnote text"/>
    <w:basedOn w:val="1"/>
    <w:link w:val="124"/>
    <w:unhideWhenUsed/>
    <w:qFormat/>
    <w:uiPriority w:val="99"/>
    <w:pPr>
      <w:snapToGrid w:val="0"/>
      <w:jc w:val="left"/>
    </w:pPr>
    <w:rPr>
      <w:szCs w:val="20"/>
    </w:rPr>
  </w:style>
  <w:style w:type="paragraph" w:styleId="54">
    <w:name w:val="List Continue 5"/>
    <w:basedOn w:val="1"/>
    <w:unhideWhenUsed/>
    <w:qFormat/>
    <w:uiPriority w:val="99"/>
    <w:pPr>
      <w:spacing w:after="120"/>
      <w:ind w:left="2100" w:leftChars="1000"/>
      <w:contextualSpacing/>
    </w:pPr>
    <w:rPr>
      <w:szCs w:val="20"/>
    </w:rPr>
  </w:style>
  <w:style w:type="paragraph" w:styleId="55">
    <w:name w:val="Balloon Text"/>
    <w:basedOn w:val="1"/>
    <w:link w:val="125"/>
    <w:unhideWhenUsed/>
    <w:qFormat/>
    <w:uiPriority w:val="99"/>
    <w:rPr>
      <w:sz w:val="18"/>
      <w:szCs w:val="18"/>
    </w:rPr>
  </w:style>
  <w:style w:type="paragraph" w:styleId="56">
    <w:name w:val="footer"/>
    <w:basedOn w:val="1"/>
    <w:link w:val="126"/>
    <w:unhideWhenUsed/>
    <w:qFormat/>
    <w:uiPriority w:val="99"/>
    <w:pPr>
      <w:tabs>
        <w:tab w:val="center" w:pos="4153"/>
        <w:tab w:val="right" w:pos="8306"/>
      </w:tabs>
      <w:snapToGrid w:val="0"/>
      <w:jc w:val="left"/>
    </w:pPr>
    <w:rPr>
      <w:sz w:val="18"/>
      <w:szCs w:val="18"/>
    </w:rPr>
  </w:style>
  <w:style w:type="paragraph" w:styleId="57">
    <w:name w:val="envelope return"/>
    <w:basedOn w:val="1"/>
    <w:unhideWhenUsed/>
    <w:qFormat/>
    <w:uiPriority w:val="99"/>
    <w:pPr>
      <w:snapToGrid w:val="0"/>
    </w:pPr>
    <w:rPr>
      <w:rFonts w:ascii="Cambria" w:hAnsi="Cambria"/>
      <w:szCs w:val="20"/>
    </w:rPr>
  </w:style>
  <w:style w:type="paragraph" w:styleId="58">
    <w:name w:val="header"/>
    <w:basedOn w:val="1"/>
    <w:link w:val="127"/>
    <w:unhideWhenUsed/>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28"/>
    <w:unhideWhenUsed/>
    <w:qFormat/>
    <w:uiPriority w:val="99"/>
    <w:pPr>
      <w:ind w:left="100" w:leftChars="2100"/>
    </w:pPr>
    <w:rPr>
      <w:szCs w:val="20"/>
    </w:rPr>
  </w:style>
  <w:style w:type="paragraph" w:styleId="60">
    <w:name w:val="toc 1"/>
    <w:basedOn w:val="1"/>
    <w:next w:val="1"/>
    <w:unhideWhenUsed/>
    <w:qFormat/>
    <w:uiPriority w:val="39"/>
    <w:pPr>
      <w:spacing w:before="120" w:after="120"/>
      <w:jc w:val="left"/>
    </w:pPr>
    <w:rPr>
      <w:b/>
      <w:bCs/>
      <w:caps/>
      <w:sz w:val="20"/>
      <w:szCs w:val="20"/>
    </w:rPr>
  </w:style>
  <w:style w:type="paragraph" w:styleId="61">
    <w:name w:val="List Continue 4"/>
    <w:basedOn w:val="1"/>
    <w:unhideWhenUsed/>
    <w:qFormat/>
    <w:uiPriority w:val="99"/>
    <w:pPr>
      <w:spacing w:after="120"/>
      <w:ind w:left="1680" w:leftChars="800"/>
      <w:contextualSpacing/>
    </w:pPr>
    <w:rPr>
      <w:szCs w:val="20"/>
    </w:rPr>
  </w:style>
  <w:style w:type="paragraph" w:styleId="62">
    <w:name w:val="toc 4"/>
    <w:basedOn w:val="1"/>
    <w:next w:val="1"/>
    <w:unhideWhenUsed/>
    <w:qFormat/>
    <w:uiPriority w:val="39"/>
    <w:pPr>
      <w:ind w:left="630"/>
      <w:jc w:val="left"/>
    </w:pPr>
    <w:rPr>
      <w:sz w:val="18"/>
      <w:szCs w:val="18"/>
    </w:rPr>
  </w:style>
  <w:style w:type="paragraph" w:styleId="63">
    <w:name w:val="index heading"/>
    <w:basedOn w:val="1"/>
    <w:next w:val="64"/>
    <w:unhideWhenUsed/>
    <w:qFormat/>
    <w:uiPriority w:val="99"/>
    <w:rPr>
      <w:rFonts w:ascii="Cambria" w:hAnsi="Cambria"/>
      <w:b/>
      <w:bCs/>
      <w:szCs w:val="20"/>
    </w:rPr>
  </w:style>
  <w:style w:type="paragraph" w:styleId="64">
    <w:name w:val="index 1"/>
    <w:basedOn w:val="1"/>
    <w:next w:val="1"/>
    <w:unhideWhenUsed/>
    <w:qFormat/>
    <w:uiPriority w:val="99"/>
  </w:style>
  <w:style w:type="paragraph" w:styleId="65">
    <w:name w:val="Subtitle"/>
    <w:basedOn w:val="1"/>
    <w:next w:val="1"/>
    <w:link w:val="129"/>
    <w:qFormat/>
    <w:uiPriority w:val="11"/>
    <w:pPr>
      <w:spacing w:before="240" w:after="60" w:line="312" w:lineRule="auto"/>
      <w:jc w:val="center"/>
      <w:outlineLvl w:val="1"/>
    </w:pPr>
    <w:rPr>
      <w:rFonts w:ascii="Cambria" w:hAnsi="Cambria"/>
      <w:b/>
      <w:bCs/>
      <w:kern w:val="28"/>
      <w:sz w:val="32"/>
      <w:szCs w:val="32"/>
    </w:rPr>
  </w:style>
  <w:style w:type="paragraph" w:styleId="66">
    <w:name w:val="List Number 5"/>
    <w:basedOn w:val="1"/>
    <w:unhideWhenUsed/>
    <w:qFormat/>
    <w:uiPriority w:val="99"/>
    <w:pPr>
      <w:tabs>
        <w:tab w:val="left" w:pos="1049"/>
        <w:tab w:val="left" w:pos="2040"/>
      </w:tabs>
      <w:ind w:left="1049" w:hanging="420"/>
      <w:contextualSpacing/>
    </w:pPr>
    <w:rPr>
      <w:szCs w:val="20"/>
    </w:rPr>
  </w:style>
  <w:style w:type="paragraph" w:styleId="67">
    <w:name w:val="List"/>
    <w:basedOn w:val="34"/>
    <w:unhideWhenUsed/>
    <w:qFormat/>
    <w:uiPriority w:val="99"/>
    <w:pPr>
      <w:suppressAutoHyphens/>
    </w:pPr>
    <w:rPr>
      <w:kern w:val="1"/>
      <w:lang w:eastAsia="ar-SA"/>
    </w:rPr>
  </w:style>
  <w:style w:type="paragraph" w:styleId="68">
    <w:name w:val="footnote text"/>
    <w:basedOn w:val="1"/>
    <w:link w:val="130"/>
    <w:unhideWhenUsed/>
    <w:qFormat/>
    <w:uiPriority w:val="99"/>
    <w:pPr>
      <w:snapToGrid w:val="0"/>
      <w:jc w:val="left"/>
    </w:pPr>
    <w:rPr>
      <w:sz w:val="18"/>
      <w:szCs w:val="18"/>
    </w:rPr>
  </w:style>
  <w:style w:type="paragraph" w:styleId="69">
    <w:name w:val="toc 6"/>
    <w:basedOn w:val="1"/>
    <w:next w:val="1"/>
    <w:unhideWhenUsed/>
    <w:qFormat/>
    <w:uiPriority w:val="39"/>
    <w:pPr>
      <w:ind w:left="1050"/>
      <w:jc w:val="left"/>
    </w:pPr>
    <w:rPr>
      <w:sz w:val="18"/>
      <w:szCs w:val="18"/>
    </w:rPr>
  </w:style>
  <w:style w:type="paragraph" w:styleId="70">
    <w:name w:val="List 5"/>
    <w:basedOn w:val="1"/>
    <w:unhideWhenUsed/>
    <w:qFormat/>
    <w:uiPriority w:val="99"/>
    <w:pPr>
      <w:ind w:left="100" w:leftChars="800" w:hanging="200" w:hangingChars="200"/>
      <w:contextualSpacing/>
    </w:pPr>
    <w:rPr>
      <w:szCs w:val="20"/>
    </w:rPr>
  </w:style>
  <w:style w:type="paragraph" w:styleId="71">
    <w:name w:val="Body Text Indent 3"/>
    <w:basedOn w:val="1"/>
    <w:link w:val="131"/>
    <w:unhideWhenUsed/>
    <w:qFormat/>
    <w:uiPriority w:val="99"/>
    <w:pPr>
      <w:ind w:firstLine="600" w:firstLineChars="200"/>
    </w:pPr>
    <w:rPr>
      <w:color w:val="FF0000"/>
      <w:sz w:val="30"/>
      <w:szCs w:val="20"/>
    </w:rPr>
  </w:style>
  <w:style w:type="paragraph" w:styleId="72">
    <w:name w:val="index 7"/>
    <w:basedOn w:val="1"/>
    <w:next w:val="1"/>
    <w:unhideWhenUsed/>
    <w:qFormat/>
    <w:uiPriority w:val="99"/>
    <w:pPr>
      <w:ind w:left="1200" w:leftChars="1200"/>
    </w:pPr>
    <w:rPr>
      <w:szCs w:val="20"/>
    </w:rPr>
  </w:style>
  <w:style w:type="paragraph" w:styleId="73">
    <w:name w:val="index 9"/>
    <w:basedOn w:val="1"/>
    <w:next w:val="1"/>
    <w:unhideWhenUsed/>
    <w:qFormat/>
    <w:uiPriority w:val="99"/>
    <w:pPr>
      <w:ind w:left="1600" w:leftChars="1600"/>
    </w:pPr>
    <w:rPr>
      <w:szCs w:val="20"/>
    </w:rPr>
  </w:style>
  <w:style w:type="paragraph" w:styleId="74">
    <w:name w:val="table of figures"/>
    <w:basedOn w:val="1"/>
    <w:next w:val="1"/>
    <w:unhideWhenUsed/>
    <w:qFormat/>
    <w:uiPriority w:val="99"/>
    <w:pPr>
      <w:ind w:left="200" w:leftChars="200" w:hanging="200" w:hangingChars="200"/>
    </w:pPr>
    <w:rPr>
      <w:szCs w:val="20"/>
    </w:rPr>
  </w:style>
  <w:style w:type="paragraph" w:styleId="75">
    <w:name w:val="toc 2"/>
    <w:basedOn w:val="1"/>
    <w:next w:val="1"/>
    <w:unhideWhenUsed/>
    <w:qFormat/>
    <w:uiPriority w:val="39"/>
    <w:pPr>
      <w:ind w:left="210"/>
      <w:jc w:val="left"/>
    </w:pPr>
    <w:rPr>
      <w:smallCaps/>
      <w:sz w:val="20"/>
      <w:szCs w:val="20"/>
    </w:rPr>
  </w:style>
  <w:style w:type="paragraph" w:styleId="76">
    <w:name w:val="toc 9"/>
    <w:basedOn w:val="1"/>
    <w:next w:val="1"/>
    <w:unhideWhenUsed/>
    <w:qFormat/>
    <w:uiPriority w:val="39"/>
    <w:pPr>
      <w:ind w:left="1680"/>
      <w:jc w:val="left"/>
    </w:pPr>
    <w:rPr>
      <w:sz w:val="18"/>
      <w:szCs w:val="18"/>
    </w:rPr>
  </w:style>
  <w:style w:type="paragraph" w:styleId="77">
    <w:name w:val="Body Text 2"/>
    <w:basedOn w:val="1"/>
    <w:link w:val="132"/>
    <w:unhideWhenUsed/>
    <w:qFormat/>
    <w:uiPriority w:val="99"/>
    <w:rPr>
      <w:color w:val="FF0000"/>
    </w:rPr>
  </w:style>
  <w:style w:type="paragraph" w:styleId="78">
    <w:name w:val="List 4"/>
    <w:basedOn w:val="1"/>
    <w:unhideWhenUsed/>
    <w:qFormat/>
    <w:uiPriority w:val="99"/>
    <w:pPr>
      <w:ind w:left="100" w:leftChars="600" w:hanging="200" w:hangingChars="200"/>
      <w:contextualSpacing/>
    </w:pPr>
    <w:rPr>
      <w:szCs w:val="20"/>
    </w:rPr>
  </w:style>
  <w:style w:type="paragraph" w:styleId="79">
    <w:name w:val="List Continue 2"/>
    <w:basedOn w:val="1"/>
    <w:unhideWhenUsed/>
    <w:qFormat/>
    <w:uiPriority w:val="99"/>
    <w:pPr>
      <w:spacing w:after="120"/>
      <w:ind w:left="840" w:leftChars="400"/>
      <w:contextualSpacing/>
    </w:pPr>
    <w:rPr>
      <w:szCs w:val="20"/>
    </w:rPr>
  </w:style>
  <w:style w:type="paragraph" w:styleId="80">
    <w:name w:val="Message Header"/>
    <w:basedOn w:val="1"/>
    <w:link w:val="13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1">
    <w:name w:val="HTML Preformatted"/>
    <w:basedOn w:val="1"/>
    <w:link w:val="134"/>
    <w:unhideWhenUsed/>
    <w:qFormat/>
    <w:uiPriority w:val="99"/>
    <w:rPr>
      <w:rFonts w:ascii="Courier New" w:hAnsi="Courier New" w:cs="Courier New"/>
      <w:sz w:val="20"/>
      <w:szCs w:val="20"/>
    </w:rPr>
  </w:style>
  <w:style w:type="paragraph" w:styleId="8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3">
    <w:name w:val="List Continue 3"/>
    <w:basedOn w:val="1"/>
    <w:unhideWhenUsed/>
    <w:qFormat/>
    <w:uiPriority w:val="99"/>
    <w:pPr>
      <w:spacing w:after="120"/>
      <w:ind w:left="1260" w:leftChars="600"/>
      <w:contextualSpacing/>
    </w:pPr>
    <w:rPr>
      <w:szCs w:val="20"/>
    </w:rPr>
  </w:style>
  <w:style w:type="paragraph" w:styleId="84">
    <w:name w:val="index 2"/>
    <w:basedOn w:val="1"/>
    <w:next w:val="1"/>
    <w:unhideWhenUsed/>
    <w:qFormat/>
    <w:uiPriority w:val="99"/>
    <w:pPr>
      <w:ind w:left="200" w:leftChars="200"/>
    </w:pPr>
    <w:rPr>
      <w:szCs w:val="20"/>
    </w:rPr>
  </w:style>
  <w:style w:type="paragraph" w:styleId="85">
    <w:name w:val="Title"/>
    <w:basedOn w:val="1"/>
    <w:next w:val="1"/>
    <w:link w:val="135"/>
    <w:qFormat/>
    <w:uiPriority w:val="10"/>
    <w:pPr>
      <w:spacing w:before="240" w:after="60"/>
      <w:jc w:val="center"/>
      <w:outlineLvl w:val="0"/>
    </w:pPr>
    <w:rPr>
      <w:rFonts w:ascii="Cambria" w:hAnsi="Cambria"/>
      <w:b/>
      <w:bCs/>
      <w:sz w:val="32"/>
      <w:szCs w:val="32"/>
    </w:rPr>
  </w:style>
  <w:style w:type="paragraph" w:styleId="86">
    <w:name w:val="annotation subject"/>
    <w:basedOn w:val="28"/>
    <w:next w:val="28"/>
    <w:link w:val="136"/>
    <w:unhideWhenUsed/>
    <w:qFormat/>
    <w:uiPriority w:val="99"/>
    <w:rPr>
      <w:b/>
      <w:bCs/>
    </w:rPr>
  </w:style>
  <w:style w:type="paragraph" w:styleId="87">
    <w:name w:val="Body Text First Indent"/>
    <w:basedOn w:val="34"/>
    <w:link w:val="137"/>
    <w:unhideWhenUsed/>
    <w:qFormat/>
    <w:uiPriority w:val="99"/>
    <w:pPr>
      <w:ind w:firstLine="420" w:firstLineChars="100"/>
    </w:pPr>
    <w:rPr>
      <w:szCs w:val="20"/>
    </w:rPr>
  </w:style>
  <w:style w:type="paragraph" w:styleId="88">
    <w:name w:val="Body Text First Indent 2"/>
    <w:basedOn w:val="36"/>
    <w:link w:val="138"/>
    <w:unhideWhenUsed/>
    <w:qFormat/>
    <w:uiPriority w:val="99"/>
    <w:pPr>
      <w:spacing w:after="120"/>
      <w:ind w:left="420" w:leftChars="200" w:firstLine="420" w:firstLineChars="200"/>
    </w:pPr>
    <w:rPr>
      <w:sz w:val="30"/>
      <w:szCs w:val="20"/>
    </w:rPr>
  </w:style>
  <w:style w:type="table" w:styleId="90">
    <w:name w:val="Table Grid"/>
    <w:basedOn w:val="89"/>
    <w:qFormat/>
    <w:uiPriority w:val="3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2">
    <w:name w:val="Strong"/>
    <w:qFormat/>
    <w:uiPriority w:val="22"/>
    <w:rPr>
      <w:b/>
      <w:bCs/>
    </w:rPr>
  </w:style>
  <w:style w:type="character" w:styleId="93">
    <w:name w:val="page number"/>
    <w:unhideWhenUsed/>
    <w:qFormat/>
    <w:uiPriority w:val="99"/>
  </w:style>
  <w:style w:type="character" w:styleId="94">
    <w:name w:val="FollowedHyperlink"/>
    <w:unhideWhenUsed/>
    <w:qFormat/>
    <w:uiPriority w:val="99"/>
    <w:rPr>
      <w:color w:val="800080"/>
      <w:u w:val="single"/>
    </w:rPr>
  </w:style>
  <w:style w:type="character" w:styleId="95">
    <w:name w:val="Emphasis"/>
    <w:qFormat/>
    <w:uiPriority w:val="20"/>
    <w:rPr>
      <w:i/>
      <w:iCs/>
    </w:rPr>
  </w:style>
  <w:style w:type="character" w:styleId="96">
    <w:name w:val="Hyperlink"/>
    <w:unhideWhenUsed/>
    <w:qFormat/>
    <w:uiPriority w:val="99"/>
    <w:rPr>
      <w:color w:val="0000FF"/>
      <w:u w:val="single"/>
    </w:rPr>
  </w:style>
  <w:style w:type="character" w:styleId="97">
    <w:name w:val="annotation reference"/>
    <w:unhideWhenUsed/>
    <w:qFormat/>
    <w:uiPriority w:val="99"/>
    <w:rPr>
      <w:sz w:val="21"/>
      <w:szCs w:val="21"/>
    </w:rPr>
  </w:style>
  <w:style w:type="paragraph" w:customStyle="1" w:styleId="98">
    <w:name w:val="List Paragraph1"/>
    <w:basedOn w:val="1"/>
    <w:qFormat/>
    <w:uiPriority w:val="0"/>
    <w:pPr>
      <w:ind w:firstLine="420" w:firstLineChars="200"/>
    </w:pPr>
    <w:rPr>
      <w:szCs w:val="20"/>
    </w:rPr>
  </w:style>
  <w:style w:type="paragraph" w:customStyle="1" w:styleId="99">
    <w:name w:val="正文样式"/>
    <w:basedOn w:val="1"/>
    <w:qFormat/>
    <w:uiPriority w:val="0"/>
    <w:pPr>
      <w:adjustRightInd w:val="0"/>
      <w:snapToGrid w:val="0"/>
      <w:spacing w:line="520" w:lineRule="exact"/>
      <w:ind w:firstLine="562"/>
    </w:pPr>
    <w:rPr>
      <w:color w:val="000000"/>
      <w:sz w:val="28"/>
      <w:szCs w:val="28"/>
    </w:rPr>
  </w:style>
  <w:style w:type="character" w:customStyle="1" w:styleId="100">
    <w:name w:val="标题 2 Char"/>
    <w:link w:val="2"/>
    <w:qFormat/>
    <w:uiPriority w:val="0"/>
    <w:rPr>
      <w:rFonts w:ascii="Arial" w:hAnsi="Arial" w:eastAsia="黑体"/>
      <w:b/>
      <w:bCs/>
      <w:kern w:val="2"/>
      <w:sz w:val="32"/>
      <w:szCs w:val="32"/>
      <w:lang w:val="en-US" w:eastAsia="zh-CN" w:bidi="ar-SA"/>
    </w:rPr>
  </w:style>
  <w:style w:type="character" w:customStyle="1" w:styleId="101">
    <w:name w:val="标题 1 Char"/>
    <w:link w:val="4"/>
    <w:qFormat/>
    <w:uiPriority w:val="0"/>
    <w:rPr>
      <w:rFonts w:ascii="宋体" w:hAnsi="宋体" w:eastAsia="宋体"/>
      <w:b/>
      <w:sz w:val="44"/>
    </w:rPr>
  </w:style>
  <w:style w:type="character" w:customStyle="1" w:styleId="102">
    <w:name w:val="宏文本 Char"/>
    <w:link w:val="3"/>
    <w:qFormat/>
    <w:uiPriority w:val="99"/>
    <w:rPr>
      <w:rFonts w:ascii="Courier New" w:hAnsi="Courier New" w:cs="Courier New"/>
      <w:kern w:val="2"/>
      <w:sz w:val="24"/>
      <w:szCs w:val="24"/>
      <w:lang w:val="en-US" w:eastAsia="zh-CN" w:bidi="ar-SA"/>
    </w:rPr>
  </w:style>
  <w:style w:type="character" w:customStyle="1" w:styleId="103">
    <w:name w:val="标题 3 Char"/>
    <w:link w:val="5"/>
    <w:qFormat/>
    <w:locked/>
    <w:uiPriority w:val="0"/>
    <w:rPr>
      <w:b/>
      <w:kern w:val="2"/>
      <w:sz w:val="32"/>
    </w:rPr>
  </w:style>
  <w:style w:type="character" w:customStyle="1" w:styleId="104">
    <w:name w:val="标题 4 Char1"/>
    <w:qFormat/>
    <w:uiPriority w:val="9"/>
    <w:rPr>
      <w:rFonts w:ascii="Calibri Light" w:hAnsi="Calibri Light" w:cs="Times New Roman"/>
      <w:bCs/>
      <w:color w:val="000000"/>
      <w:kern w:val="2"/>
      <w:sz w:val="24"/>
      <w:szCs w:val="28"/>
      <w:u w:val="single" w:color="000000"/>
    </w:rPr>
  </w:style>
  <w:style w:type="character" w:customStyle="1" w:styleId="105">
    <w:name w:val="标题 5 Char"/>
    <w:link w:val="7"/>
    <w:qFormat/>
    <w:uiPriority w:val="0"/>
    <w:rPr>
      <w:rFonts w:ascii="宋体" w:hAnsi="宋体" w:cs="宋体"/>
      <w:b/>
      <w:bCs/>
      <w:kern w:val="2"/>
      <w:sz w:val="24"/>
      <w:szCs w:val="24"/>
    </w:rPr>
  </w:style>
  <w:style w:type="character" w:customStyle="1" w:styleId="106">
    <w:name w:val="标题 6 Char"/>
    <w:link w:val="8"/>
    <w:qFormat/>
    <w:uiPriority w:val="0"/>
    <w:rPr>
      <w:rFonts w:ascii="宋体" w:hAnsi="宋体" w:cs="宋体"/>
      <w:b/>
      <w:bCs/>
      <w:kern w:val="2"/>
      <w:sz w:val="30"/>
      <w:szCs w:val="30"/>
    </w:rPr>
  </w:style>
  <w:style w:type="character" w:customStyle="1" w:styleId="107">
    <w:name w:val="标题 7 Char"/>
    <w:link w:val="9"/>
    <w:qFormat/>
    <w:uiPriority w:val="0"/>
    <w:rPr>
      <w:kern w:val="2"/>
      <w:sz w:val="24"/>
      <w:szCs w:val="24"/>
    </w:rPr>
  </w:style>
  <w:style w:type="character" w:customStyle="1" w:styleId="108">
    <w:name w:val="标题 8 Char"/>
    <w:link w:val="10"/>
    <w:qFormat/>
    <w:uiPriority w:val="0"/>
    <w:rPr>
      <w:rFonts w:ascii="Arial" w:hAnsi="Arial" w:eastAsia="黑体" w:cs="Arial"/>
      <w:kern w:val="2"/>
      <w:sz w:val="24"/>
      <w:szCs w:val="24"/>
    </w:rPr>
  </w:style>
  <w:style w:type="character" w:customStyle="1" w:styleId="109">
    <w:name w:val="标题 9 Char"/>
    <w:link w:val="11"/>
    <w:qFormat/>
    <w:uiPriority w:val="0"/>
    <w:rPr>
      <w:rFonts w:ascii="Arial" w:hAnsi="Arial" w:eastAsia="黑体" w:cs="Arial"/>
      <w:kern w:val="2"/>
      <w:sz w:val="21"/>
      <w:szCs w:val="21"/>
    </w:rPr>
  </w:style>
  <w:style w:type="character" w:customStyle="1" w:styleId="110">
    <w:name w:val="注释标题 Char"/>
    <w:link w:val="16"/>
    <w:qFormat/>
    <w:uiPriority w:val="0"/>
    <w:rPr>
      <w:sz w:val="21"/>
    </w:rPr>
  </w:style>
  <w:style w:type="character" w:customStyle="1" w:styleId="111">
    <w:name w:val="电子邮件签名 Char"/>
    <w:link w:val="19"/>
    <w:qFormat/>
    <w:uiPriority w:val="99"/>
    <w:rPr>
      <w:kern w:val="2"/>
      <w:sz w:val="21"/>
    </w:rPr>
  </w:style>
  <w:style w:type="character" w:customStyle="1" w:styleId="112">
    <w:name w:val="正文缩进 Char"/>
    <w:link w:val="21"/>
    <w:qFormat/>
    <w:uiPriority w:val="99"/>
    <w:rPr>
      <w:rFonts w:eastAsia="宋体"/>
      <w:kern w:val="2"/>
      <w:sz w:val="21"/>
      <w:lang w:val="en-US" w:eastAsia="zh-CN" w:bidi="ar-SA"/>
    </w:rPr>
  </w:style>
  <w:style w:type="character" w:customStyle="1" w:styleId="113">
    <w:name w:val="文档结构图 Char"/>
    <w:link w:val="26"/>
    <w:qFormat/>
    <w:uiPriority w:val="99"/>
    <w:rPr>
      <w:kern w:val="2"/>
      <w:sz w:val="21"/>
      <w:szCs w:val="24"/>
      <w:shd w:val="clear" w:color="auto" w:fill="000080"/>
    </w:rPr>
  </w:style>
  <w:style w:type="character" w:customStyle="1" w:styleId="114">
    <w:name w:val="批注文字 Char"/>
    <w:link w:val="28"/>
    <w:qFormat/>
    <w:locked/>
    <w:uiPriority w:val="0"/>
    <w:rPr>
      <w:kern w:val="2"/>
      <w:sz w:val="21"/>
      <w:szCs w:val="24"/>
    </w:rPr>
  </w:style>
  <w:style w:type="character" w:customStyle="1" w:styleId="115">
    <w:name w:val="称呼 Char"/>
    <w:link w:val="30"/>
    <w:qFormat/>
    <w:uiPriority w:val="0"/>
    <w:rPr>
      <w:kern w:val="2"/>
      <w:sz w:val="21"/>
    </w:rPr>
  </w:style>
  <w:style w:type="character" w:customStyle="1" w:styleId="116">
    <w:name w:val="正文文本 3 Char"/>
    <w:link w:val="31"/>
    <w:qFormat/>
    <w:uiPriority w:val="0"/>
    <w:rPr>
      <w:kern w:val="2"/>
      <w:sz w:val="16"/>
      <w:szCs w:val="16"/>
    </w:rPr>
  </w:style>
  <w:style w:type="character" w:customStyle="1" w:styleId="117">
    <w:name w:val="结束语 Char"/>
    <w:link w:val="32"/>
    <w:qFormat/>
    <w:uiPriority w:val="0"/>
    <w:rPr>
      <w:kern w:val="2"/>
      <w:sz w:val="32"/>
    </w:rPr>
  </w:style>
  <w:style w:type="character" w:customStyle="1" w:styleId="118">
    <w:name w:val="正文文本 Char1"/>
    <w:link w:val="34"/>
    <w:qFormat/>
    <w:uiPriority w:val="99"/>
    <w:rPr>
      <w:kern w:val="2"/>
      <w:sz w:val="21"/>
      <w:szCs w:val="24"/>
    </w:rPr>
  </w:style>
  <w:style w:type="character" w:customStyle="1" w:styleId="119">
    <w:name w:val="正文文本缩进 Char1"/>
    <w:link w:val="36"/>
    <w:qFormat/>
    <w:uiPriority w:val="0"/>
    <w:rPr>
      <w:kern w:val="2"/>
      <w:sz w:val="28"/>
      <w:szCs w:val="24"/>
    </w:rPr>
  </w:style>
  <w:style w:type="character" w:customStyle="1" w:styleId="120">
    <w:name w:val="HTML 地址 Char"/>
    <w:link w:val="42"/>
    <w:qFormat/>
    <w:uiPriority w:val="99"/>
    <w:rPr>
      <w:i/>
      <w:iCs/>
      <w:kern w:val="2"/>
      <w:sz w:val="21"/>
    </w:rPr>
  </w:style>
  <w:style w:type="character" w:customStyle="1" w:styleId="121">
    <w:name w:val="纯文本 Char"/>
    <w:link w:val="46"/>
    <w:qFormat/>
    <w:uiPriority w:val="0"/>
    <w:rPr>
      <w:rFonts w:ascii="宋体" w:hAnsi="Courier New" w:eastAsia="宋体"/>
      <w:kern w:val="2"/>
      <w:sz w:val="21"/>
      <w:lang w:val="en-US" w:eastAsia="zh-CN" w:bidi="ar-SA"/>
    </w:rPr>
  </w:style>
  <w:style w:type="character" w:customStyle="1" w:styleId="122">
    <w:name w:val="日期 Char"/>
    <w:link w:val="51"/>
    <w:qFormat/>
    <w:uiPriority w:val="99"/>
    <w:rPr>
      <w:kern w:val="2"/>
      <w:sz w:val="21"/>
    </w:rPr>
  </w:style>
  <w:style w:type="character" w:customStyle="1" w:styleId="123">
    <w:name w:val="正文文本缩进 2 Char"/>
    <w:link w:val="52"/>
    <w:qFormat/>
    <w:uiPriority w:val="0"/>
    <w:rPr>
      <w:rFonts w:eastAsia="仿宋_GB2312"/>
      <w:kern w:val="2"/>
      <w:sz w:val="24"/>
      <w:szCs w:val="24"/>
    </w:rPr>
  </w:style>
  <w:style w:type="character" w:customStyle="1" w:styleId="124">
    <w:name w:val="尾注文本 Char"/>
    <w:link w:val="53"/>
    <w:qFormat/>
    <w:uiPriority w:val="99"/>
    <w:rPr>
      <w:kern w:val="2"/>
      <w:sz w:val="21"/>
    </w:rPr>
  </w:style>
  <w:style w:type="character" w:customStyle="1" w:styleId="125">
    <w:name w:val="批注框文本 Char"/>
    <w:link w:val="55"/>
    <w:qFormat/>
    <w:locked/>
    <w:uiPriority w:val="0"/>
    <w:rPr>
      <w:kern w:val="2"/>
      <w:sz w:val="18"/>
      <w:szCs w:val="18"/>
    </w:rPr>
  </w:style>
  <w:style w:type="character" w:customStyle="1" w:styleId="126">
    <w:name w:val="页脚 Char"/>
    <w:link w:val="56"/>
    <w:qFormat/>
    <w:uiPriority w:val="99"/>
    <w:rPr>
      <w:kern w:val="2"/>
      <w:sz w:val="18"/>
      <w:szCs w:val="18"/>
    </w:rPr>
  </w:style>
  <w:style w:type="character" w:customStyle="1" w:styleId="127">
    <w:name w:val="页眉 Char"/>
    <w:link w:val="58"/>
    <w:qFormat/>
    <w:uiPriority w:val="0"/>
    <w:rPr>
      <w:kern w:val="2"/>
      <w:sz w:val="18"/>
      <w:szCs w:val="18"/>
    </w:rPr>
  </w:style>
  <w:style w:type="character" w:customStyle="1" w:styleId="128">
    <w:name w:val="签名 Char"/>
    <w:link w:val="59"/>
    <w:qFormat/>
    <w:uiPriority w:val="99"/>
    <w:rPr>
      <w:kern w:val="2"/>
      <w:sz w:val="21"/>
    </w:rPr>
  </w:style>
  <w:style w:type="character" w:customStyle="1" w:styleId="129">
    <w:name w:val="副标题 Char"/>
    <w:link w:val="65"/>
    <w:qFormat/>
    <w:uiPriority w:val="0"/>
    <w:rPr>
      <w:rFonts w:ascii="Cambria" w:hAnsi="Cambria"/>
      <w:b/>
      <w:bCs/>
      <w:kern w:val="28"/>
      <w:sz w:val="32"/>
      <w:szCs w:val="32"/>
    </w:rPr>
  </w:style>
  <w:style w:type="character" w:customStyle="1" w:styleId="130">
    <w:name w:val="脚注文本 Char"/>
    <w:link w:val="68"/>
    <w:qFormat/>
    <w:uiPriority w:val="99"/>
    <w:rPr>
      <w:kern w:val="2"/>
      <w:sz w:val="18"/>
      <w:szCs w:val="18"/>
    </w:rPr>
  </w:style>
  <w:style w:type="character" w:customStyle="1" w:styleId="131">
    <w:name w:val="正文文本缩进 3 Char"/>
    <w:link w:val="71"/>
    <w:qFormat/>
    <w:uiPriority w:val="0"/>
    <w:rPr>
      <w:color w:val="FF0000"/>
      <w:kern w:val="2"/>
      <w:sz w:val="30"/>
    </w:rPr>
  </w:style>
  <w:style w:type="character" w:customStyle="1" w:styleId="132">
    <w:name w:val="正文文本 2 Char"/>
    <w:link w:val="77"/>
    <w:qFormat/>
    <w:uiPriority w:val="99"/>
    <w:rPr>
      <w:color w:val="FF0000"/>
      <w:kern w:val="2"/>
      <w:sz w:val="21"/>
      <w:szCs w:val="24"/>
    </w:rPr>
  </w:style>
  <w:style w:type="character" w:customStyle="1" w:styleId="133">
    <w:name w:val="信息标题 Char"/>
    <w:link w:val="80"/>
    <w:qFormat/>
    <w:uiPriority w:val="99"/>
    <w:rPr>
      <w:rFonts w:ascii="Cambria" w:hAnsi="Cambria"/>
      <w:kern w:val="2"/>
      <w:sz w:val="24"/>
      <w:szCs w:val="24"/>
      <w:shd w:val="pct20" w:color="auto" w:fill="auto"/>
    </w:rPr>
  </w:style>
  <w:style w:type="character" w:customStyle="1" w:styleId="134">
    <w:name w:val="HTML 预设格式 Char"/>
    <w:link w:val="81"/>
    <w:qFormat/>
    <w:uiPriority w:val="99"/>
    <w:rPr>
      <w:rFonts w:ascii="Courier New" w:hAnsi="Courier New" w:cs="Courier New"/>
      <w:kern w:val="2"/>
    </w:rPr>
  </w:style>
  <w:style w:type="character" w:customStyle="1" w:styleId="135">
    <w:name w:val="标题 Char"/>
    <w:link w:val="85"/>
    <w:qFormat/>
    <w:uiPriority w:val="0"/>
    <w:rPr>
      <w:rFonts w:ascii="Cambria" w:hAnsi="Cambria"/>
      <w:b/>
      <w:bCs/>
      <w:kern w:val="2"/>
      <w:sz w:val="32"/>
      <w:szCs w:val="32"/>
    </w:rPr>
  </w:style>
  <w:style w:type="character" w:customStyle="1" w:styleId="136">
    <w:name w:val="批注主题 Char"/>
    <w:link w:val="86"/>
    <w:qFormat/>
    <w:locked/>
    <w:uiPriority w:val="0"/>
    <w:rPr>
      <w:b/>
      <w:bCs/>
      <w:kern w:val="2"/>
      <w:sz w:val="21"/>
      <w:szCs w:val="24"/>
    </w:rPr>
  </w:style>
  <w:style w:type="character" w:customStyle="1" w:styleId="137">
    <w:name w:val="正文首行缩进 Char"/>
    <w:link w:val="87"/>
    <w:qFormat/>
    <w:uiPriority w:val="0"/>
  </w:style>
  <w:style w:type="character" w:customStyle="1" w:styleId="138">
    <w:name w:val="正文首行缩进 2 Char"/>
    <w:link w:val="88"/>
    <w:qFormat/>
    <w:uiPriority w:val="0"/>
  </w:style>
  <w:style w:type="character" w:customStyle="1" w:styleId="139">
    <w:name w:val="标题 4 Char"/>
    <w:link w:val="6"/>
    <w:qFormat/>
    <w:uiPriority w:val="0"/>
    <w:rPr>
      <w:b/>
      <w:bCs/>
      <w:snapToGrid w:val="0"/>
      <w:sz w:val="36"/>
      <w:szCs w:val="28"/>
    </w:rPr>
  </w:style>
  <w:style w:type="paragraph" w:customStyle="1" w:styleId="140">
    <w:name w:val="正文（缩进）"/>
    <w:basedOn w:val="1"/>
    <w:qFormat/>
    <w:uiPriority w:val="0"/>
    <w:pPr>
      <w:spacing w:beforeLines="50" w:afterLines="50" w:line="360" w:lineRule="auto"/>
      <w:ind w:firstLine="480" w:firstLineChars="200"/>
    </w:pPr>
    <w:rPr>
      <w:sz w:val="24"/>
    </w:rPr>
  </w:style>
  <w:style w:type="character" w:customStyle="1" w:styleId="141">
    <w:name w:val="WW-Absatz-Standardschriftart"/>
    <w:qFormat/>
    <w:uiPriority w:val="0"/>
  </w:style>
  <w:style w:type="character" w:customStyle="1" w:styleId="142">
    <w:name w:val="标题 2 Char1"/>
    <w:qFormat/>
    <w:locked/>
    <w:uiPriority w:val="99"/>
    <w:rPr>
      <w:rFonts w:ascii="Arial" w:hAnsi="Arial" w:eastAsia="黑体" w:cs="Arial"/>
      <w:b/>
      <w:bCs/>
      <w:sz w:val="32"/>
      <w:szCs w:val="32"/>
    </w:rPr>
  </w:style>
  <w:style w:type="character" w:customStyle="1" w:styleId="143">
    <w:name w:val="B 条款一 Char"/>
    <w:link w:val="144"/>
    <w:qFormat/>
    <w:uiPriority w:val="0"/>
    <w:rPr>
      <w:rFonts w:ascii="Arial" w:hAnsi="Arial" w:cs="Arial"/>
      <w:b/>
      <w:kern w:val="2"/>
      <w:sz w:val="30"/>
      <w:szCs w:val="30"/>
    </w:rPr>
  </w:style>
  <w:style w:type="paragraph" w:customStyle="1" w:styleId="144">
    <w:name w:val="B 条款一"/>
    <w:basedOn w:val="2"/>
    <w:next w:val="1"/>
    <w:link w:val="143"/>
    <w:qFormat/>
    <w:uiPriority w:val="0"/>
    <w:pPr>
      <w:tabs>
        <w:tab w:val="left" w:pos="720"/>
      </w:tabs>
      <w:adjustRightInd w:val="0"/>
      <w:spacing w:before="156" w:beforeLines="50" w:after="156" w:afterLines="50" w:line="240" w:lineRule="atLeast"/>
      <w:jc w:val="center"/>
    </w:pPr>
    <w:rPr>
      <w:rFonts w:eastAsia="宋体" w:cs="Arial"/>
      <w:bCs w:val="0"/>
      <w:sz w:val="30"/>
      <w:szCs w:val="30"/>
    </w:rPr>
  </w:style>
  <w:style w:type="character" w:customStyle="1" w:styleId="145">
    <w:name w:val="normalfont1"/>
    <w:qFormat/>
    <w:uiPriority w:val="0"/>
    <w:rPr>
      <w:rFonts w:hint="default" w:ascii="ˎ̥" w:hAnsi="ˎ̥"/>
      <w:color w:val="000472"/>
      <w:sz w:val="18"/>
      <w:szCs w:val="18"/>
    </w:rPr>
  </w:style>
  <w:style w:type="character" w:customStyle="1" w:styleId="146">
    <w:name w:val="font61"/>
    <w:qFormat/>
    <w:uiPriority w:val="0"/>
    <w:rPr>
      <w:rFonts w:hint="default" w:ascii="经典圆体简" w:hAnsi="经典圆体简" w:eastAsia="经典圆体简" w:cs="经典圆体简"/>
      <w:color w:val="000000"/>
      <w:sz w:val="24"/>
      <w:szCs w:val="24"/>
      <w:u w:val="none"/>
    </w:rPr>
  </w:style>
  <w:style w:type="character" w:customStyle="1" w:styleId="147">
    <w:name w:val="a71"/>
    <w:qFormat/>
    <w:uiPriority w:val="0"/>
    <w:rPr>
      <w:rFonts w:ascii="??" w:hAnsi="??" w:cs="??"/>
      <w:sz w:val="20"/>
      <w:szCs w:val="20"/>
    </w:rPr>
  </w:style>
  <w:style w:type="character" w:customStyle="1" w:styleId="148">
    <w:name w:val="con"/>
    <w:qFormat/>
    <w:uiPriority w:val="0"/>
  </w:style>
  <w:style w:type="character" w:customStyle="1" w:styleId="149">
    <w:name w:val="z9unnamed2"/>
    <w:qFormat/>
    <w:uiPriority w:val="0"/>
  </w:style>
  <w:style w:type="character" w:customStyle="1" w:styleId="150">
    <w:name w:val="宏文本 Char1"/>
    <w:qFormat/>
    <w:uiPriority w:val="0"/>
    <w:rPr>
      <w:rFonts w:ascii="Courier New" w:hAnsi="Courier New" w:cs="Courier New"/>
      <w:kern w:val="2"/>
      <w:sz w:val="24"/>
      <w:szCs w:val="24"/>
    </w:rPr>
  </w:style>
  <w:style w:type="character" w:customStyle="1" w:styleId="151">
    <w:name w:val="at_0"/>
    <w:qFormat/>
    <w:uiPriority w:val="0"/>
  </w:style>
  <w:style w:type="character" w:customStyle="1" w:styleId="152">
    <w:name w:val="unnamed31"/>
    <w:qFormat/>
    <w:uiPriority w:val="0"/>
    <w:rPr>
      <w:sz w:val="22"/>
      <w:szCs w:val="22"/>
    </w:rPr>
  </w:style>
  <w:style w:type="character" w:customStyle="1" w:styleId="153">
    <w:name w:val="zw"/>
    <w:qFormat/>
    <w:uiPriority w:val="0"/>
  </w:style>
  <w:style w:type="character" w:customStyle="1" w:styleId="154">
    <w:name w:val="high1"/>
    <w:qFormat/>
    <w:uiPriority w:val="0"/>
  </w:style>
  <w:style w:type="character" w:customStyle="1" w:styleId="155">
    <w:name w:val="unnamed11"/>
    <w:qFormat/>
    <w:uiPriority w:val="0"/>
  </w:style>
  <w:style w:type="character" w:customStyle="1" w:styleId="156">
    <w:name w:val="WW8Num7z0"/>
    <w:qFormat/>
    <w:uiPriority w:val="0"/>
    <w:rPr>
      <w:rFonts w:ascii="Wingdings" w:hAnsi="Wingdings"/>
    </w:rPr>
  </w:style>
  <w:style w:type="character" w:customStyle="1" w:styleId="157">
    <w:name w:val="cn1"/>
    <w:qFormat/>
    <w:uiPriority w:val="0"/>
    <w:rPr>
      <w:sz w:val="18"/>
      <w:szCs w:val="18"/>
    </w:rPr>
  </w:style>
  <w:style w:type="character" w:customStyle="1" w:styleId="158">
    <w:name w:val="WW8Num2z0"/>
    <w:qFormat/>
    <w:uiPriority w:val="0"/>
    <w:rPr>
      <w:rFonts w:ascii="Wingdings" w:hAnsi="Wingdings"/>
    </w:rPr>
  </w:style>
  <w:style w:type="character" w:customStyle="1" w:styleId="159">
    <w:name w:val="16"/>
    <w:qFormat/>
    <w:uiPriority w:val="0"/>
    <w:rPr>
      <w:rFonts w:hint="default" w:ascii="Times New Roman" w:hAnsi="Times New Roman" w:cs="Times New Roman"/>
      <w:color w:val="0000FF"/>
      <w:u w:val="single"/>
    </w:rPr>
  </w:style>
  <w:style w:type="character" w:customStyle="1" w:styleId="160">
    <w:name w:val="纯文本 Char1"/>
    <w:qFormat/>
    <w:uiPriority w:val="0"/>
    <w:rPr>
      <w:rFonts w:ascii="宋体" w:hAnsi="Courier New"/>
      <w:kern w:val="2"/>
      <w:sz w:val="21"/>
      <w:szCs w:val="21"/>
    </w:rPr>
  </w:style>
  <w:style w:type="character" w:customStyle="1" w:styleId="161">
    <w:name w:val="lineitems1"/>
    <w:qFormat/>
    <w:uiPriority w:val="0"/>
    <w:rPr>
      <w:sz w:val="17"/>
      <w:szCs w:val="17"/>
    </w:rPr>
  </w:style>
  <w:style w:type="character" w:customStyle="1" w:styleId="162">
    <w:name w:val="WW8Num10z0"/>
    <w:qFormat/>
    <w:uiPriority w:val="0"/>
    <w:rPr>
      <w:rFonts w:ascii="Wingdings" w:hAnsi="Wingdings"/>
    </w:rPr>
  </w:style>
  <w:style w:type="character" w:customStyle="1" w:styleId="163">
    <w:name w:val="style4"/>
    <w:qFormat/>
    <w:uiPriority w:val="0"/>
  </w:style>
  <w:style w:type="character" w:customStyle="1" w:styleId="164">
    <w:name w:val="ft-hanggao1"/>
    <w:qFormat/>
    <w:uiPriority w:val="0"/>
    <w:rPr>
      <w:color w:val="000000"/>
      <w:sz w:val="21"/>
      <w:szCs w:val="21"/>
    </w:rPr>
  </w:style>
  <w:style w:type="character" w:customStyle="1" w:styleId="165">
    <w:name w:val="font21"/>
    <w:qFormat/>
    <w:uiPriority w:val="0"/>
    <w:rPr>
      <w:rFonts w:hint="eastAsia" w:ascii="宋体" w:hAnsi="宋体" w:eastAsia="宋体" w:cs="宋体"/>
      <w:color w:val="000000"/>
      <w:sz w:val="22"/>
      <w:szCs w:val="22"/>
      <w:u w:val="none"/>
    </w:rPr>
  </w:style>
  <w:style w:type="character" w:customStyle="1" w:styleId="166">
    <w:name w:val="unnamed21"/>
    <w:qFormat/>
    <w:uiPriority w:val="0"/>
  </w:style>
  <w:style w:type="character" w:customStyle="1" w:styleId="167">
    <w:name w:val="f101"/>
    <w:qFormat/>
    <w:uiPriority w:val="0"/>
    <w:rPr>
      <w:sz w:val="21"/>
      <w:szCs w:val="21"/>
    </w:rPr>
  </w:style>
  <w:style w:type="character" w:customStyle="1" w:styleId="168">
    <w:name w:val="引用 Char1"/>
    <w:qFormat/>
    <w:uiPriority w:val="29"/>
    <w:rPr>
      <w:i/>
      <w:iCs/>
      <w:color w:val="000000"/>
      <w:kern w:val="2"/>
      <w:sz w:val="21"/>
      <w:szCs w:val="24"/>
    </w:rPr>
  </w:style>
  <w:style w:type="character" w:customStyle="1" w:styleId="169">
    <w:name w:val="明显引用 Char"/>
    <w:link w:val="170"/>
    <w:qFormat/>
    <w:uiPriority w:val="30"/>
    <w:rPr>
      <w:b/>
      <w:bCs/>
      <w:i/>
      <w:iCs/>
      <w:color w:val="4F81BD"/>
      <w:kern w:val="2"/>
      <w:sz w:val="21"/>
    </w:rPr>
  </w:style>
  <w:style w:type="paragraph" w:customStyle="1" w:styleId="170">
    <w:name w:val="明显引用1"/>
    <w:basedOn w:val="1"/>
    <w:next w:val="1"/>
    <w:link w:val="169"/>
    <w:qFormat/>
    <w:uiPriority w:val="30"/>
    <w:pPr>
      <w:pBdr>
        <w:bottom w:val="single" w:color="4F81BD" w:sz="4" w:space="4"/>
      </w:pBdr>
      <w:spacing w:before="200" w:after="280"/>
      <w:ind w:left="936" w:right="936"/>
    </w:pPr>
    <w:rPr>
      <w:b/>
      <w:bCs/>
      <w:i/>
      <w:iCs/>
      <w:color w:val="4F81BD"/>
      <w:szCs w:val="20"/>
    </w:rPr>
  </w:style>
  <w:style w:type="character" w:customStyle="1" w:styleId="171">
    <w:name w:val="a91"/>
    <w:qFormat/>
    <w:uiPriority w:val="0"/>
    <w:rPr>
      <w:sz w:val="18"/>
      <w:szCs w:val="18"/>
    </w:rPr>
  </w:style>
  <w:style w:type="character" w:customStyle="1" w:styleId="172">
    <w:name w:val="一般文字 字元 Char"/>
    <w:qFormat/>
    <w:uiPriority w:val="0"/>
    <w:rPr>
      <w:rFonts w:ascii="宋体" w:hAnsi="Courier New" w:eastAsia="宋体" w:cs="Courier New"/>
      <w:kern w:val="2"/>
      <w:sz w:val="21"/>
      <w:szCs w:val="21"/>
      <w:lang w:val="en-US" w:eastAsia="zh-CN" w:bidi="ar-SA"/>
    </w:rPr>
  </w:style>
  <w:style w:type="character" w:customStyle="1" w:styleId="173">
    <w:name w:val="WW8Num5z0"/>
    <w:qFormat/>
    <w:uiPriority w:val="0"/>
    <w:rPr>
      <w:rFonts w:ascii="Wingdings" w:hAnsi="Wingdings"/>
    </w:rPr>
  </w:style>
  <w:style w:type="character" w:customStyle="1" w:styleId="174">
    <w:name w:val="超链接1"/>
    <w:qFormat/>
    <w:uiPriority w:val="0"/>
    <w:rPr>
      <w:rFonts w:ascii="Arial" w:hAnsi="Arial" w:eastAsia="黑体"/>
      <w:color w:val="0000FF"/>
      <w:kern w:val="2"/>
      <w:sz w:val="21"/>
      <w:szCs w:val="21"/>
      <w:u w:val="single"/>
      <w:lang w:val="en-US" w:eastAsia="zh-CN" w:bidi="ar-SA"/>
    </w:rPr>
  </w:style>
  <w:style w:type="character" w:customStyle="1" w:styleId="175">
    <w:name w:val="f12_05321"/>
    <w:qFormat/>
    <w:uiPriority w:val="0"/>
    <w:rPr>
      <w:color w:val="053299"/>
      <w:sz w:val="20"/>
      <w:szCs w:val="20"/>
    </w:rPr>
  </w:style>
  <w:style w:type="character" w:customStyle="1" w:styleId="176">
    <w:name w:val="HTML 地址 Char1"/>
    <w:qFormat/>
    <w:uiPriority w:val="0"/>
    <w:rPr>
      <w:i/>
      <w:iCs/>
      <w:kern w:val="2"/>
      <w:sz w:val="21"/>
      <w:szCs w:val="24"/>
    </w:rPr>
  </w:style>
  <w:style w:type="character" w:customStyle="1" w:styleId="177">
    <w:name w:val="WW8Num14z0"/>
    <w:qFormat/>
    <w:uiPriority w:val="0"/>
    <w:rPr>
      <w:rFonts w:ascii="Wingdings" w:hAnsi="Wingdings"/>
    </w:rPr>
  </w:style>
  <w:style w:type="character" w:customStyle="1" w:styleId="178">
    <w:name w:val="明显引用 Char1"/>
    <w:qFormat/>
    <w:uiPriority w:val="30"/>
    <w:rPr>
      <w:b/>
      <w:bCs/>
      <w:i/>
      <w:iCs/>
      <w:color w:val="4F81BD"/>
      <w:kern w:val="2"/>
      <w:sz w:val="21"/>
      <w:szCs w:val="24"/>
    </w:rPr>
  </w:style>
  <w:style w:type="character" w:customStyle="1" w:styleId="179">
    <w:name w:val="fs1"/>
    <w:qFormat/>
    <w:uiPriority w:val="0"/>
    <w:rPr>
      <w:dstrike/>
      <w:color w:val="093F7C"/>
      <w:sz w:val="18"/>
      <w:u w:val="none"/>
    </w:rPr>
  </w:style>
  <w:style w:type="character" w:customStyle="1" w:styleId="180">
    <w:name w:val="unnamed1"/>
    <w:qFormat/>
    <w:uiPriority w:val="0"/>
  </w:style>
  <w:style w:type="character" w:customStyle="1" w:styleId="181">
    <w:name w:val="font51"/>
    <w:qFormat/>
    <w:uiPriority w:val="0"/>
    <w:rPr>
      <w:rFonts w:hint="default" w:ascii="Times New Roman" w:hAnsi="Times New Roman" w:cs="Times New Roman"/>
      <w:color w:val="000000"/>
      <w:sz w:val="21"/>
      <w:szCs w:val="21"/>
      <w:u w:val="none"/>
    </w:rPr>
  </w:style>
  <w:style w:type="character" w:customStyle="1" w:styleId="182">
    <w:name w:val="项目符号"/>
    <w:qFormat/>
    <w:uiPriority w:val="0"/>
    <w:rPr>
      <w:rFonts w:ascii="StarSymbol" w:hAnsi="StarSymbol" w:eastAsia="StarSymbol" w:cs="StarSymbol"/>
      <w:sz w:val="18"/>
      <w:szCs w:val="18"/>
    </w:rPr>
  </w:style>
  <w:style w:type="character" w:customStyle="1" w:styleId="183">
    <w:name w:val="样式 宋体 小四 红色 下划线"/>
    <w:qFormat/>
    <w:uiPriority w:val="0"/>
    <w:rPr>
      <w:color w:val="FF0000"/>
      <w:sz w:val="24"/>
      <w:u w:val="single"/>
    </w:rPr>
  </w:style>
  <w:style w:type="character" w:customStyle="1" w:styleId="184">
    <w:name w:val="HTML 预设格式 Char1"/>
    <w:qFormat/>
    <w:uiPriority w:val="0"/>
    <w:rPr>
      <w:rFonts w:ascii="Courier New" w:hAnsi="Courier New" w:cs="Courier New"/>
      <w:kern w:val="2"/>
    </w:rPr>
  </w:style>
  <w:style w:type="character" w:customStyle="1" w:styleId="185">
    <w:name w:val="WW8Num16z0"/>
    <w:qFormat/>
    <w:uiPriority w:val="0"/>
    <w:rPr>
      <w:rFonts w:ascii="Wingdings" w:hAnsi="Wingdings"/>
    </w:rPr>
  </w:style>
  <w:style w:type="character" w:customStyle="1" w:styleId="186">
    <w:name w:val="正文文本缩进 Char"/>
    <w:qFormat/>
    <w:uiPriority w:val="0"/>
    <w:rPr>
      <w:kern w:val="2"/>
      <w:sz w:val="30"/>
    </w:rPr>
  </w:style>
  <w:style w:type="character" w:customStyle="1" w:styleId="187">
    <w:name w:val="c lh15"/>
    <w:qFormat/>
    <w:uiPriority w:val="0"/>
  </w:style>
  <w:style w:type="character" w:customStyle="1" w:styleId="188">
    <w:name w:val="（符号）邀请函中一、"/>
    <w:qFormat/>
    <w:uiPriority w:val="0"/>
    <w:rPr>
      <w:rFonts w:ascii="黑体" w:hAnsi="黑体" w:eastAsia="黑体"/>
      <w:b/>
      <w:bCs/>
      <w:sz w:val="24"/>
    </w:rPr>
  </w:style>
  <w:style w:type="character" w:customStyle="1" w:styleId="189">
    <w:name w:val="apple-converted-space"/>
    <w:qFormat/>
    <w:uiPriority w:val="0"/>
  </w:style>
  <w:style w:type="character" w:customStyle="1" w:styleId="190">
    <w:name w:val="副标题 Char1"/>
    <w:qFormat/>
    <w:uiPriority w:val="0"/>
    <w:rPr>
      <w:rFonts w:ascii="Cambria" w:hAnsi="Cambria" w:cs="Times New Roman"/>
      <w:b/>
      <w:bCs/>
      <w:kern w:val="28"/>
      <w:sz w:val="32"/>
      <w:szCs w:val="32"/>
    </w:rPr>
  </w:style>
  <w:style w:type="character" w:customStyle="1" w:styleId="191">
    <w:name w:val="z-窗体底端 Char"/>
    <w:link w:val="192"/>
    <w:qFormat/>
    <w:uiPriority w:val="0"/>
    <w:rPr>
      <w:rFonts w:ascii="Arial" w:hAnsi="Arial"/>
      <w:vanish/>
      <w:sz w:val="16"/>
    </w:rPr>
  </w:style>
  <w:style w:type="paragraph" w:customStyle="1" w:styleId="192">
    <w:name w:val="z-窗体底端1"/>
    <w:basedOn w:val="1"/>
    <w:next w:val="1"/>
    <w:link w:val="191"/>
    <w:qFormat/>
    <w:uiPriority w:val="0"/>
    <w:pPr>
      <w:widowControl/>
      <w:pBdr>
        <w:top w:val="single" w:color="auto" w:sz="6" w:space="1"/>
      </w:pBdr>
      <w:jc w:val="center"/>
    </w:pPr>
    <w:rPr>
      <w:rFonts w:ascii="Arial" w:hAnsi="Arial"/>
      <w:vanish/>
      <w:kern w:val="0"/>
      <w:sz w:val="16"/>
      <w:szCs w:val="20"/>
    </w:rPr>
  </w:style>
  <w:style w:type="character" w:customStyle="1" w:styleId="193">
    <w:name w:val="信息标题 Char1"/>
    <w:qFormat/>
    <w:uiPriority w:val="0"/>
    <w:rPr>
      <w:rFonts w:ascii="Cambria" w:hAnsi="Cambria" w:eastAsia="宋体" w:cs="Times New Roman"/>
      <w:kern w:val="2"/>
      <w:sz w:val="24"/>
      <w:szCs w:val="24"/>
      <w:shd w:val="pct20" w:color="auto" w:fill="auto"/>
    </w:rPr>
  </w:style>
  <w:style w:type="character" w:customStyle="1" w:styleId="194">
    <w:name w:val="正文文本 3 Char1"/>
    <w:qFormat/>
    <w:uiPriority w:val="0"/>
    <w:rPr>
      <w:kern w:val="2"/>
      <w:sz w:val="16"/>
      <w:szCs w:val="16"/>
    </w:rPr>
  </w:style>
  <w:style w:type="character" w:customStyle="1" w:styleId="195">
    <w:name w:val="WW8Num4z0"/>
    <w:qFormat/>
    <w:uiPriority w:val="0"/>
    <w:rPr>
      <w:rFonts w:ascii="Wingdings" w:hAnsi="Wingdings"/>
    </w:rPr>
  </w:style>
  <w:style w:type="character" w:customStyle="1" w:styleId="196">
    <w:name w:val="HTML Markup"/>
    <w:qFormat/>
    <w:uiPriority w:val="0"/>
    <w:rPr>
      <w:vanish/>
      <w:color w:val="FF0000"/>
    </w:rPr>
  </w:style>
  <w:style w:type="character" w:customStyle="1" w:styleId="197">
    <w:name w:val="日期 Char1"/>
    <w:semiHidden/>
    <w:qFormat/>
    <w:uiPriority w:val="99"/>
    <w:rPr>
      <w:rFonts w:ascii="Times New Roman" w:hAnsi="Times New Roman" w:eastAsia="宋体" w:cs="Times New Roman"/>
      <w:szCs w:val="24"/>
    </w:rPr>
  </w:style>
  <w:style w:type="character" w:customStyle="1" w:styleId="198">
    <w:name w:val="WW8Num1z0"/>
    <w:qFormat/>
    <w:uiPriority w:val="0"/>
    <w:rPr>
      <w:rFonts w:ascii="Wingdings" w:hAnsi="Wingdings"/>
    </w:rPr>
  </w:style>
  <w:style w:type="character" w:customStyle="1" w:styleId="199">
    <w:name w:val="尾注文本 Char1"/>
    <w:qFormat/>
    <w:uiPriority w:val="0"/>
    <w:rPr>
      <w:kern w:val="2"/>
      <w:sz w:val="21"/>
      <w:szCs w:val="24"/>
    </w:rPr>
  </w:style>
  <w:style w:type="character" w:customStyle="1" w:styleId="200">
    <w:name w:val="正文文本 (26)_"/>
    <w:link w:val="201"/>
    <w:qFormat/>
    <w:locked/>
    <w:uiPriority w:val="0"/>
    <w:rPr>
      <w:rFonts w:ascii="黑体" w:eastAsia="黑体"/>
      <w:sz w:val="29"/>
      <w:szCs w:val="29"/>
      <w:shd w:val="clear" w:color="auto" w:fill="FFFFFF"/>
    </w:rPr>
  </w:style>
  <w:style w:type="paragraph" w:customStyle="1" w:styleId="201">
    <w:name w:val="正文文本 (26)"/>
    <w:basedOn w:val="1"/>
    <w:link w:val="200"/>
    <w:qFormat/>
    <w:uiPriority w:val="0"/>
    <w:pPr>
      <w:widowControl/>
      <w:shd w:val="clear" w:color="auto" w:fill="FFFFFF"/>
      <w:spacing w:after="60" w:line="504" w:lineRule="exact"/>
      <w:jc w:val="distribute"/>
    </w:pPr>
    <w:rPr>
      <w:rFonts w:ascii="黑体" w:eastAsia="黑体"/>
      <w:kern w:val="0"/>
      <w:sz w:val="29"/>
      <w:szCs w:val="29"/>
    </w:rPr>
  </w:style>
  <w:style w:type="character" w:customStyle="1" w:styleId="202">
    <w:name w:val="WW8Num9z0"/>
    <w:qFormat/>
    <w:uiPriority w:val="0"/>
    <w:rPr>
      <w:rFonts w:ascii="Wingdings" w:hAnsi="Wingdings"/>
    </w:rPr>
  </w:style>
  <w:style w:type="character" w:customStyle="1" w:styleId="203">
    <w:name w:val="正文首行缩进 Char1"/>
    <w:qFormat/>
    <w:uiPriority w:val="99"/>
  </w:style>
  <w:style w:type="character" w:customStyle="1" w:styleId="204">
    <w:name w:val="WW8Num6z0"/>
    <w:qFormat/>
    <w:uiPriority w:val="0"/>
    <w:rPr>
      <w:rFonts w:ascii="Wingdings" w:hAnsi="Wingdings"/>
    </w:rPr>
  </w:style>
  <w:style w:type="character" w:customStyle="1" w:styleId="205">
    <w:name w:val="defaultbold1"/>
    <w:qFormat/>
    <w:uiPriority w:val="0"/>
    <w:rPr>
      <w:rFonts w:hint="default" w:ascii="ˎ̥" w:hAnsi="ˎ̥"/>
      <w:b/>
      <w:bCs/>
      <w:color w:val="000000"/>
      <w:sz w:val="15"/>
      <w:szCs w:val="15"/>
      <w:u w:val="none"/>
    </w:rPr>
  </w:style>
  <w:style w:type="character" w:customStyle="1" w:styleId="206">
    <w:name w:val="15"/>
    <w:qFormat/>
    <w:uiPriority w:val="0"/>
    <w:rPr>
      <w:rFonts w:hint="default" w:ascii="Times New Roman" w:hAnsi="Times New Roman" w:cs="Times New Roman"/>
      <w:color w:val="0000FF"/>
      <w:u w:val="single"/>
    </w:rPr>
  </w:style>
  <w:style w:type="character" w:customStyle="1" w:styleId="207">
    <w:name w:val="Absatz-Standardschriftart"/>
    <w:qFormat/>
    <w:uiPriority w:val="0"/>
  </w:style>
  <w:style w:type="character" w:customStyle="1" w:styleId="208">
    <w:name w:val="正文文本 (2)_"/>
    <w:link w:val="209"/>
    <w:unhideWhenUsed/>
    <w:qFormat/>
    <w:locked/>
    <w:uiPriority w:val="99"/>
    <w:rPr>
      <w:rFonts w:ascii="MingLiU" w:eastAsia="MingLiU"/>
      <w:spacing w:val="20"/>
      <w:shd w:val="clear" w:color="auto" w:fill="FFFFFF"/>
    </w:rPr>
  </w:style>
  <w:style w:type="paragraph" w:customStyle="1" w:styleId="209">
    <w:name w:val="正文文本 (2)1"/>
    <w:basedOn w:val="1"/>
    <w:link w:val="208"/>
    <w:unhideWhenUsed/>
    <w:qFormat/>
    <w:uiPriority w:val="99"/>
    <w:pPr>
      <w:shd w:val="clear" w:color="auto" w:fill="FFFFFF"/>
      <w:spacing w:before="300" w:after="300" w:line="240" w:lineRule="atLeast"/>
      <w:jc w:val="distribute"/>
    </w:pPr>
    <w:rPr>
      <w:rFonts w:ascii="MingLiU" w:eastAsia="MingLiU"/>
      <w:spacing w:val="20"/>
      <w:kern w:val="0"/>
      <w:sz w:val="20"/>
      <w:szCs w:val="20"/>
    </w:rPr>
  </w:style>
  <w:style w:type="character" w:customStyle="1" w:styleId="210">
    <w:name w:val="at_1"/>
    <w:qFormat/>
    <w:uiPriority w:val="0"/>
  </w:style>
  <w:style w:type="character" w:customStyle="1" w:styleId="211">
    <w:name w:val="la1"/>
    <w:qFormat/>
    <w:uiPriority w:val="0"/>
    <w:rPr>
      <w:sz w:val="21"/>
      <w:szCs w:val="21"/>
    </w:rPr>
  </w:style>
  <w:style w:type="character" w:customStyle="1" w:styleId="212">
    <w:name w:val="WW8Num15z0"/>
    <w:qFormat/>
    <w:uiPriority w:val="0"/>
    <w:rPr>
      <w:rFonts w:ascii="Wingdings" w:hAnsi="Wingdings"/>
    </w:rPr>
  </w:style>
  <w:style w:type="character" w:customStyle="1" w:styleId="213">
    <w:name w:val="普通文字 Char Char2"/>
    <w:qFormat/>
    <w:uiPriority w:val="0"/>
    <w:rPr>
      <w:rFonts w:ascii="宋体" w:hAnsi="Courier New" w:eastAsia="宋体"/>
      <w:kern w:val="2"/>
      <w:sz w:val="21"/>
      <w:lang w:val="en-US" w:eastAsia="zh-CN" w:bidi="ar-SA"/>
    </w:rPr>
  </w:style>
  <w:style w:type="character" w:customStyle="1" w:styleId="214">
    <w:name w:val="(符号)标书正文 Char"/>
    <w:qFormat/>
    <w:uiPriority w:val="0"/>
    <w:rPr>
      <w:rFonts w:ascii="黑体" w:hAnsi="宋体" w:eastAsia="黑体"/>
      <w:b/>
      <w:kern w:val="2"/>
      <w:sz w:val="24"/>
      <w:szCs w:val="24"/>
      <w:lang w:val="en-US" w:eastAsia="zh-CN" w:bidi="ar-SA"/>
    </w:rPr>
  </w:style>
  <w:style w:type="character" w:customStyle="1" w:styleId="215">
    <w:name w:val="WW-Absatz-Standardschriftart1"/>
    <w:qFormat/>
    <w:uiPriority w:val="0"/>
  </w:style>
  <w:style w:type="character" w:customStyle="1" w:styleId="216">
    <w:name w:val="WW8Num13z0"/>
    <w:qFormat/>
    <w:uiPriority w:val="0"/>
    <w:rPr>
      <w:rFonts w:ascii="Wingdings" w:hAnsi="Wingdings"/>
    </w:rPr>
  </w:style>
  <w:style w:type="character" w:customStyle="1" w:styleId="217">
    <w:name w:val="z-窗体顶端 Char"/>
    <w:link w:val="218"/>
    <w:qFormat/>
    <w:uiPriority w:val="0"/>
    <w:rPr>
      <w:rFonts w:ascii="Arial" w:hAnsi="Arial"/>
      <w:vanish/>
      <w:sz w:val="16"/>
    </w:rPr>
  </w:style>
  <w:style w:type="paragraph" w:customStyle="1" w:styleId="218">
    <w:name w:val="z-窗体顶端1"/>
    <w:basedOn w:val="1"/>
    <w:next w:val="1"/>
    <w:link w:val="217"/>
    <w:qFormat/>
    <w:uiPriority w:val="0"/>
    <w:pPr>
      <w:widowControl/>
      <w:pBdr>
        <w:bottom w:val="single" w:color="auto" w:sz="6" w:space="1"/>
      </w:pBdr>
      <w:jc w:val="center"/>
    </w:pPr>
    <w:rPr>
      <w:rFonts w:ascii="Arial" w:hAnsi="Arial"/>
      <w:vanish/>
      <w:kern w:val="0"/>
      <w:sz w:val="16"/>
      <w:szCs w:val="20"/>
    </w:rPr>
  </w:style>
  <w:style w:type="character" w:customStyle="1" w:styleId="219">
    <w:name w:val="正文缩进 Char1"/>
    <w:qFormat/>
    <w:uiPriority w:val="0"/>
    <w:rPr>
      <w:color w:val="000000"/>
      <w:sz w:val="28"/>
    </w:rPr>
  </w:style>
  <w:style w:type="character" w:customStyle="1" w:styleId="220">
    <w:name w:val="枣阳样式四 Char"/>
    <w:link w:val="221"/>
    <w:qFormat/>
    <w:uiPriority w:val="0"/>
    <w:rPr>
      <w:kern w:val="2"/>
      <w:sz w:val="28"/>
      <w:szCs w:val="24"/>
    </w:rPr>
  </w:style>
  <w:style w:type="paragraph" w:customStyle="1" w:styleId="221">
    <w:name w:val="枣阳样式四"/>
    <w:basedOn w:val="1"/>
    <w:link w:val="220"/>
    <w:qFormat/>
    <w:uiPriority w:val="0"/>
    <w:pPr>
      <w:spacing w:line="324" w:lineRule="auto"/>
      <w:ind w:firstLine="527" w:firstLineChars="200"/>
    </w:pPr>
    <w:rPr>
      <w:sz w:val="28"/>
    </w:rPr>
  </w:style>
  <w:style w:type="character" w:customStyle="1" w:styleId="222">
    <w:name w:val="样式 宋体 小四"/>
    <w:qFormat/>
    <w:uiPriority w:val="0"/>
    <w:rPr>
      <w:sz w:val="24"/>
    </w:rPr>
  </w:style>
  <w:style w:type="character" w:customStyle="1" w:styleId="223">
    <w:name w:val="f111"/>
    <w:qFormat/>
    <w:uiPriority w:val="0"/>
    <w:rPr>
      <w:sz w:val="22"/>
      <w:szCs w:val="22"/>
    </w:rPr>
  </w:style>
  <w:style w:type="character" w:customStyle="1" w:styleId="224">
    <w:name w:val="脚注文本 Char1"/>
    <w:qFormat/>
    <w:uiPriority w:val="0"/>
    <w:rPr>
      <w:kern w:val="2"/>
      <w:sz w:val="18"/>
      <w:szCs w:val="18"/>
    </w:rPr>
  </w:style>
  <w:style w:type="character" w:customStyle="1" w:styleId="225">
    <w:name w:val="font91"/>
    <w:qFormat/>
    <w:uiPriority w:val="0"/>
    <w:rPr>
      <w:sz w:val="18"/>
      <w:szCs w:val="18"/>
    </w:rPr>
  </w:style>
  <w:style w:type="character" w:customStyle="1" w:styleId="226">
    <w:name w:val="默认段落字体1"/>
    <w:qFormat/>
    <w:uiPriority w:val="0"/>
  </w:style>
  <w:style w:type="character" w:customStyle="1" w:styleId="227">
    <w:name w:val="（符号）三标题1.1 Char Char"/>
    <w:link w:val="228"/>
    <w:qFormat/>
    <w:uiPriority w:val="0"/>
    <w:rPr>
      <w:rFonts w:ascii="宋体" w:hAnsi="宋体" w:eastAsia="宋体"/>
      <w:kern w:val="2"/>
      <w:sz w:val="24"/>
      <w:szCs w:val="24"/>
      <w:lang w:val="en-US" w:eastAsia="zh-CN" w:bidi="ar-SA"/>
    </w:rPr>
  </w:style>
  <w:style w:type="paragraph" w:customStyle="1" w:styleId="228">
    <w:name w:val="（符号）三标题1.1 Char"/>
    <w:basedOn w:val="1"/>
    <w:link w:val="227"/>
    <w:qFormat/>
    <w:uiPriority w:val="0"/>
    <w:pPr>
      <w:tabs>
        <w:tab w:val="left" w:pos="700"/>
      </w:tabs>
      <w:spacing w:line="500" w:lineRule="exact"/>
      <w:ind w:left="700" w:hanging="700"/>
    </w:pPr>
    <w:rPr>
      <w:rFonts w:ascii="宋体" w:hAnsi="宋体"/>
      <w:sz w:val="24"/>
    </w:rPr>
  </w:style>
  <w:style w:type="character" w:customStyle="1" w:styleId="229">
    <w:name w:val="批注文字 Char1"/>
    <w:qFormat/>
    <w:uiPriority w:val="0"/>
    <w:rPr>
      <w:kern w:val="2"/>
      <w:sz w:val="21"/>
      <w:szCs w:val="24"/>
    </w:rPr>
  </w:style>
  <w:style w:type="character" w:customStyle="1" w:styleId="230">
    <w:name w:val="正文文本 Char"/>
    <w:qFormat/>
    <w:uiPriority w:val="99"/>
    <w:rPr>
      <w:kern w:val="2"/>
      <w:sz w:val="21"/>
    </w:rPr>
  </w:style>
  <w:style w:type="character" w:customStyle="1" w:styleId="231">
    <w:name w:val="type1"/>
    <w:qFormat/>
    <w:uiPriority w:val="0"/>
    <w:rPr>
      <w:rFonts w:hint="default" w:ascii="Arial" w:hAnsi="Arial" w:cs="Arial"/>
      <w:color w:val="666666"/>
      <w:sz w:val="18"/>
      <w:szCs w:val="18"/>
    </w:rPr>
  </w:style>
  <w:style w:type="character" w:customStyle="1" w:styleId="232">
    <w:name w:val="电子邮件签名 Char1"/>
    <w:qFormat/>
    <w:uiPriority w:val="0"/>
    <w:rPr>
      <w:kern w:val="2"/>
      <w:sz w:val="21"/>
      <w:szCs w:val="24"/>
    </w:rPr>
  </w:style>
  <w:style w:type="character" w:customStyle="1" w:styleId="233">
    <w:name w:val="ZB8 Char Char"/>
    <w:link w:val="234"/>
    <w:qFormat/>
    <w:uiPriority w:val="0"/>
    <w:rPr>
      <w:rFonts w:ascii="Consolas" w:hAnsi="Consolas" w:eastAsia="方正中等线简体"/>
    </w:rPr>
  </w:style>
  <w:style w:type="paragraph" w:customStyle="1" w:styleId="234">
    <w:name w:val="ZB8"/>
    <w:basedOn w:val="1"/>
    <w:link w:val="233"/>
    <w:qFormat/>
    <w:uiPriority w:val="0"/>
    <w:pPr>
      <w:spacing w:line="340" w:lineRule="atLeast"/>
    </w:pPr>
    <w:rPr>
      <w:rFonts w:ascii="Consolas" w:hAnsi="Consolas" w:eastAsia="方正中等线简体"/>
      <w:kern w:val="0"/>
      <w:sz w:val="20"/>
      <w:szCs w:val="20"/>
    </w:rPr>
  </w:style>
  <w:style w:type="character" w:customStyle="1" w:styleId="235">
    <w:name w:val="正文+首行缩进2 Char Char"/>
    <w:link w:val="236"/>
    <w:qFormat/>
    <w:uiPriority w:val="0"/>
    <w:rPr>
      <w:szCs w:val="24"/>
    </w:rPr>
  </w:style>
  <w:style w:type="paragraph" w:customStyle="1" w:styleId="236">
    <w:name w:val="正文+首行缩进2"/>
    <w:basedOn w:val="1"/>
    <w:link w:val="235"/>
    <w:qFormat/>
    <w:uiPriority w:val="0"/>
    <w:pPr>
      <w:spacing w:line="480" w:lineRule="exact"/>
      <w:ind w:firstLine="200" w:firstLineChars="200"/>
    </w:pPr>
    <w:rPr>
      <w:kern w:val="0"/>
      <w:sz w:val="20"/>
    </w:rPr>
  </w:style>
  <w:style w:type="character" w:customStyle="1" w:styleId="237">
    <w:name w:val="超链接2"/>
    <w:qFormat/>
    <w:uiPriority w:val="0"/>
    <w:rPr>
      <w:rFonts w:ascii="Arial" w:hAnsi="Arial" w:eastAsia="黑体"/>
      <w:color w:val="0000FF"/>
      <w:kern w:val="2"/>
      <w:sz w:val="21"/>
      <w:szCs w:val="21"/>
      <w:u w:val="single"/>
      <w:lang w:val="en-US" w:eastAsia="zh-CN" w:bidi="ar-SA"/>
    </w:rPr>
  </w:style>
  <w:style w:type="character" w:customStyle="1" w:styleId="238">
    <w:name w:val="WW8Num8z1"/>
    <w:qFormat/>
    <w:uiPriority w:val="0"/>
    <w:rPr>
      <w:rFonts w:ascii="Wingdings" w:hAnsi="Wingdings"/>
    </w:rPr>
  </w:style>
  <w:style w:type="character" w:customStyle="1" w:styleId="239">
    <w:name w:val="a21"/>
    <w:qFormat/>
    <w:uiPriority w:val="0"/>
    <w:rPr>
      <w:rFonts w:ascii="??" w:hAnsi="??" w:cs="??"/>
      <w:sz w:val="18"/>
      <w:szCs w:val="18"/>
    </w:rPr>
  </w:style>
  <w:style w:type="character" w:customStyle="1" w:styleId="240">
    <w:name w:val="linkun1"/>
    <w:qFormat/>
    <w:uiPriority w:val="0"/>
    <w:rPr>
      <w:sz w:val="18"/>
      <w:szCs w:val="18"/>
    </w:rPr>
  </w:style>
  <w:style w:type="character" w:customStyle="1" w:styleId="241">
    <w:name w:val="NormalCharacter"/>
    <w:qFormat/>
    <w:uiPriority w:val="0"/>
  </w:style>
  <w:style w:type="character" w:customStyle="1" w:styleId="242">
    <w:name w:val="正文首行缩进 2 Char1"/>
    <w:qFormat/>
    <w:uiPriority w:val="0"/>
  </w:style>
  <w:style w:type="character" w:customStyle="1" w:styleId="243">
    <w:name w:val="引用 Char"/>
    <w:link w:val="244"/>
    <w:qFormat/>
    <w:uiPriority w:val="29"/>
    <w:rPr>
      <w:i/>
      <w:iCs/>
      <w:color w:val="000000"/>
      <w:kern w:val="2"/>
      <w:sz w:val="21"/>
    </w:rPr>
  </w:style>
  <w:style w:type="paragraph" w:customStyle="1" w:styleId="244">
    <w:name w:val="引用1"/>
    <w:basedOn w:val="1"/>
    <w:next w:val="1"/>
    <w:link w:val="243"/>
    <w:qFormat/>
    <w:uiPriority w:val="29"/>
    <w:rPr>
      <w:i/>
      <w:iCs/>
      <w:color w:val="000000"/>
      <w:szCs w:val="20"/>
    </w:rPr>
  </w:style>
  <w:style w:type="character" w:customStyle="1" w:styleId="245">
    <w:name w:val="签名 Char1"/>
    <w:qFormat/>
    <w:uiPriority w:val="0"/>
    <w:rPr>
      <w:kern w:val="2"/>
      <w:sz w:val="21"/>
      <w:szCs w:val="24"/>
    </w:rPr>
  </w:style>
  <w:style w:type="character" w:customStyle="1" w:styleId="246">
    <w:name w:val="font01"/>
    <w:basedOn w:val="91"/>
    <w:qFormat/>
    <w:uiPriority w:val="0"/>
    <w:rPr>
      <w:rFonts w:hint="default" w:ascii="Times New Roman" w:hAnsi="Times New Roman" w:cs="Times New Roman"/>
      <w:color w:val="000000"/>
      <w:sz w:val="22"/>
      <w:szCs w:val="22"/>
      <w:u w:val="none"/>
    </w:rPr>
  </w:style>
  <w:style w:type="character" w:customStyle="1" w:styleId="247">
    <w:name w:val="font11"/>
    <w:basedOn w:val="91"/>
    <w:qFormat/>
    <w:uiPriority w:val="0"/>
    <w:rPr>
      <w:rFonts w:hint="eastAsia" w:ascii="宋体" w:hAnsi="宋体" w:eastAsia="宋体" w:cs="宋体"/>
      <w:color w:val="000000"/>
      <w:sz w:val="21"/>
      <w:szCs w:val="21"/>
      <w:u w:val="none"/>
    </w:rPr>
  </w:style>
  <w:style w:type="character" w:customStyle="1" w:styleId="248">
    <w:name w:val="WW8Num3z0"/>
    <w:qFormat/>
    <w:uiPriority w:val="0"/>
    <w:rPr>
      <w:rFonts w:ascii="Wingdings" w:hAnsi="Wingdings"/>
    </w:rPr>
  </w:style>
  <w:style w:type="character" w:customStyle="1" w:styleId="249">
    <w:name w:val="标题 Char1"/>
    <w:qFormat/>
    <w:uiPriority w:val="0"/>
    <w:rPr>
      <w:rFonts w:ascii="Cambria" w:hAnsi="Cambria" w:cs="Times New Roman"/>
      <w:b/>
      <w:bCs/>
      <w:kern w:val="2"/>
      <w:sz w:val="32"/>
      <w:szCs w:val="32"/>
    </w:rPr>
  </w:style>
  <w:style w:type="paragraph" w:customStyle="1" w:styleId="250">
    <w:name w:val="封面日期"/>
    <w:basedOn w:val="1"/>
    <w:qFormat/>
    <w:uiPriority w:val="0"/>
    <w:pPr>
      <w:jc w:val="center"/>
    </w:pPr>
    <w:rPr>
      <w:rFonts w:ascii="黑体" w:eastAsia="黑体"/>
      <w:sz w:val="32"/>
      <w:szCs w:val="32"/>
    </w:rPr>
  </w:style>
  <w:style w:type="paragraph" w:customStyle="1" w:styleId="251">
    <w:name w:val="font7"/>
    <w:basedOn w:val="1"/>
    <w:qFormat/>
    <w:uiPriority w:val="0"/>
    <w:pPr>
      <w:widowControl/>
      <w:spacing w:before="100" w:beforeAutospacing="1" w:after="100" w:afterAutospacing="1"/>
      <w:jc w:val="left"/>
    </w:pPr>
    <w:rPr>
      <w:b/>
      <w:bCs/>
      <w:kern w:val="0"/>
      <w:sz w:val="22"/>
      <w:szCs w:val="22"/>
    </w:rPr>
  </w:style>
  <w:style w:type="paragraph" w:customStyle="1" w:styleId="252">
    <w:name w:val="重点"/>
    <w:basedOn w:val="1"/>
    <w:qFormat/>
    <w:uiPriority w:val="0"/>
    <w:pPr>
      <w:spacing w:line="360" w:lineRule="auto"/>
      <w:ind w:left="284"/>
    </w:pPr>
    <w:rPr>
      <w:rFonts w:ascii="Arial Black" w:hAnsi="Arial Black" w:eastAsia="楷体_GB2312" w:cs="Arial Black"/>
      <w:b/>
      <w:bCs/>
      <w:sz w:val="28"/>
      <w:szCs w:val="28"/>
    </w:rPr>
  </w:style>
  <w:style w:type="paragraph" w:customStyle="1" w:styleId="253">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_Style 24"/>
    <w:basedOn w:val="1"/>
    <w:next w:val="82"/>
    <w:qFormat/>
    <w:uiPriority w:val="0"/>
    <w:pPr>
      <w:widowControl/>
      <w:spacing w:before="100" w:beforeAutospacing="1" w:after="100" w:afterAutospacing="1"/>
      <w:jc w:val="left"/>
    </w:pPr>
    <w:rPr>
      <w:rFonts w:ascii="宋体" w:hAnsi="宋体"/>
      <w:kern w:val="0"/>
      <w:sz w:val="24"/>
    </w:rPr>
  </w:style>
  <w:style w:type="paragraph" w:customStyle="1" w:styleId="255">
    <w:name w:val="列出段落1"/>
    <w:basedOn w:val="1"/>
    <w:qFormat/>
    <w:uiPriority w:val="34"/>
    <w:pPr>
      <w:spacing w:line="360" w:lineRule="auto"/>
      <w:ind w:firstLine="420" w:firstLineChars="200"/>
    </w:pPr>
    <w:rPr>
      <w:rFonts w:ascii="宋体" w:hAnsi="华文细黑"/>
      <w:color w:val="000000"/>
    </w:rPr>
  </w:style>
  <w:style w:type="paragraph" w:customStyle="1" w:styleId="256">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57">
    <w:name w:val="样式 宋体 小四 行距: 固定值 25 磅"/>
    <w:basedOn w:val="1"/>
    <w:qFormat/>
    <w:uiPriority w:val="0"/>
    <w:pPr>
      <w:spacing w:line="500" w:lineRule="exact"/>
    </w:pPr>
    <w:rPr>
      <w:rFonts w:ascii="宋体" w:hAnsi="宋体" w:cs="宋体"/>
      <w:sz w:val="24"/>
      <w:szCs w:val="20"/>
    </w:rPr>
  </w:style>
  <w:style w:type="paragraph" w:customStyle="1" w:styleId="258">
    <w:name w:val="正文2"/>
    <w:basedOn w:val="1"/>
    <w:qFormat/>
    <w:uiPriority w:val="0"/>
    <w:pPr>
      <w:spacing w:before="156" w:line="360" w:lineRule="auto"/>
      <w:ind w:firstLine="510" w:firstLineChars="200"/>
    </w:pPr>
    <w:rPr>
      <w:rFonts w:eastAsia="仿宋_GB2312"/>
      <w:sz w:val="24"/>
    </w:rPr>
  </w:style>
  <w:style w:type="paragraph" w:customStyle="1" w:styleId="259">
    <w:name w:val="样式 标题 4 + 行距: 多倍行距 1.57 字行"/>
    <w:basedOn w:val="6"/>
    <w:qFormat/>
    <w:uiPriority w:val="0"/>
    <w:pPr>
      <w:widowControl/>
      <w:adjustRightInd/>
      <w:snapToGrid/>
      <w:spacing w:line="377" w:lineRule="auto"/>
      <w:ind w:left="150" w:leftChars="50" w:firstLine="0"/>
      <w:jc w:val="left"/>
    </w:pPr>
    <w:rPr>
      <w:rFonts w:ascii="Arial" w:hAnsi="Arial" w:eastAsia="仿宋_GB2312" w:cs="Arial"/>
      <w:snapToGrid/>
      <w:kern w:val="2"/>
      <w:sz w:val="30"/>
      <w:szCs w:val="30"/>
    </w:rPr>
  </w:style>
  <w:style w:type="paragraph" w:customStyle="1" w:styleId="260">
    <w:name w:val="列出段落2"/>
    <w:basedOn w:val="1"/>
    <w:qFormat/>
    <w:uiPriority w:val="0"/>
    <w:pPr>
      <w:ind w:firstLine="420" w:firstLineChars="200"/>
    </w:pPr>
    <w:rPr>
      <w:szCs w:val="20"/>
    </w:rPr>
  </w:style>
  <w:style w:type="paragraph" w:customStyle="1" w:styleId="261">
    <w:name w:val="Char Char"/>
    <w:basedOn w:val="1"/>
    <w:qFormat/>
    <w:uiPriority w:val="0"/>
    <w:rPr>
      <w:rFonts w:ascii="Tahoma" w:hAnsi="Tahoma"/>
      <w:sz w:val="24"/>
      <w:szCs w:val="20"/>
    </w:rPr>
  </w:style>
  <w:style w:type="paragraph" w:customStyle="1" w:styleId="262">
    <w:name w:val="样式2"/>
    <w:basedOn w:val="1"/>
    <w:qFormat/>
    <w:uiPriority w:val="0"/>
    <w:pPr>
      <w:tabs>
        <w:tab w:val="left" w:pos="420"/>
      </w:tabs>
      <w:spacing w:line="500" w:lineRule="exact"/>
      <w:ind w:left="430" w:hanging="430"/>
    </w:pPr>
    <w:rPr>
      <w:sz w:val="24"/>
    </w:rPr>
  </w:style>
  <w:style w:type="paragraph" w:customStyle="1" w:styleId="263">
    <w:name w:val="样式 标题 1 + 四号 居中 段前: 12 磅 段后: 12 磅 行距: 单倍行距"/>
    <w:basedOn w:val="4"/>
    <w:qFormat/>
    <w:uiPriority w:val="0"/>
    <w:pPr>
      <w:tabs>
        <w:tab w:val="left" w:pos="810"/>
      </w:tabs>
      <w:autoSpaceDE/>
      <w:autoSpaceDN/>
      <w:spacing w:before="240" w:after="240" w:line="240" w:lineRule="auto"/>
      <w:ind w:left="810" w:hanging="390"/>
      <w:textAlignment w:val="baseline"/>
    </w:pPr>
    <w:rPr>
      <w:rFonts w:hint="default" w:ascii="Times New Roman" w:cs="黑体"/>
      <w:bCs/>
      <w:kern w:val="44"/>
      <w:sz w:val="28"/>
    </w:rPr>
  </w:style>
  <w:style w:type="paragraph" w:customStyle="1" w:styleId="264">
    <w:name w:val="Normal0"/>
    <w:qFormat/>
    <w:uiPriority w:val="0"/>
    <w:rPr>
      <w:rFonts w:ascii="Times New Roman" w:hAnsi="Times New Roman" w:eastAsia="宋体" w:cs="Times New Roman"/>
      <w:lang w:val="en-US" w:eastAsia="en-US" w:bidi="ar-SA"/>
    </w:rPr>
  </w:style>
  <w:style w:type="paragraph" w:customStyle="1" w:styleId="265">
    <w:name w:val="文"/>
    <w:basedOn w:val="46"/>
    <w:qFormat/>
    <w:uiPriority w:val="0"/>
    <w:pPr>
      <w:spacing w:line="360" w:lineRule="auto"/>
      <w:ind w:firstLine="480" w:firstLineChars="200"/>
    </w:pPr>
    <w:rPr>
      <w:rFonts w:hint="eastAsia" w:ascii="黑体" w:hAnsi="Times New Roman" w:eastAsia="黑体"/>
      <w:bCs/>
      <w:sz w:val="24"/>
      <w:szCs w:val="20"/>
    </w:rPr>
  </w:style>
  <w:style w:type="paragraph" w:customStyle="1" w:styleId="266">
    <w:name w:val="0表格样式"/>
    <w:qFormat/>
    <w:uiPriority w:val="0"/>
    <w:rPr>
      <w:rFonts w:ascii="Times New Roman" w:hAnsi="Times New Roman" w:eastAsia="仿宋" w:cs="仿宋_GB2312"/>
      <w:kern w:val="2"/>
      <w:sz w:val="21"/>
      <w:szCs w:val="28"/>
      <w:lang w:val="en-US" w:eastAsia="zh-CN" w:bidi="ar-SA"/>
    </w:rPr>
  </w:style>
  <w:style w:type="paragraph" w:customStyle="1" w:styleId="267">
    <w:name w:val="MM Topic 1"/>
    <w:basedOn w:val="4"/>
    <w:qFormat/>
    <w:uiPriority w:val="99"/>
    <w:pPr>
      <w:autoSpaceDE/>
      <w:autoSpaceDN/>
      <w:adjustRightInd/>
      <w:spacing w:line="576" w:lineRule="auto"/>
      <w:jc w:val="both"/>
    </w:pPr>
    <w:rPr>
      <w:rFonts w:hint="default" w:ascii="Times New Roman" w:eastAsia="仿宋_GB2312"/>
      <w:b w:val="0"/>
      <w:kern w:val="44"/>
      <w:sz w:val="32"/>
      <w:szCs w:val="32"/>
    </w:rPr>
  </w:style>
  <w:style w:type="paragraph" w:customStyle="1" w:styleId="268">
    <w:name w:val="（符号）目录1"/>
    <w:basedOn w:val="1"/>
    <w:qFormat/>
    <w:uiPriority w:val="0"/>
    <w:pPr>
      <w:spacing w:line="500" w:lineRule="exact"/>
    </w:pPr>
    <w:rPr>
      <w:rFonts w:cs="宋体"/>
      <w:sz w:val="24"/>
      <w:szCs w:val="20"/>
    </w:rPr>
  </w:style>
  <w:style w:type="paragraph" w:customStyle="1" w:styleId="26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0">
    <w:name w:val="p16"/>
    <w:basedOn w:val="1"/>
    <w:qFormat/>
    <w:uiPriority w:val="0"/>
    <w:pPr>
      <w:widowControl/>
    </w:pPr>
    <w:rPr>
      <w:kern w:val="0"/>
      <w:szCs w:val="21"/>
    </w:rPr>
  </w:style>
  <w:style w:type="paragraph" w:customStyle="1" w:styleId="271">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72">
    <w:name w:val="2"/>
    <w:basedOn w:val="1"/>
    <w:next w:val="46"/>
    <w:qFormat/>
    <w:uiPriority w:val="0"/>
    <w:rPr>
      <w:rFonts w:hint="eastAsia" w:ascii="宋体" w:hAnsi="Courier New"/>
      <w:szCs w:val="20"/>
    </w:rPr>
  </w:style>
  <w:style w:type="paragraph" w:customStyle="1" w:styleId="273">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4"/>
    </w:rPr>
  </w:style>
  <w:style w:type="paragraph" w:customStyle="1" w:styleId="27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5">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76">
    <w:name w:val="Char Char Char"/>
    <w:basedOn w:val="1"/>
    <w:qFormat/>
    <w:uiPriority w:val="0"/>
    <w:rPr>
      <w:rFonts w:ascii="Tahoma" w:hAnsi="Tahoma"/>
      <w:sz w:val="24"/>
      <w:szCs w:val="20"/>
    </w:rPr>
  </w:style>
  <w:style w:type="paragraph" w:customStyle="1" w:styleId="277">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szCs w:val="20"/>
    </w:rPr>
  </w:style>
  <w:style w:type="paragraph" w:customStyle="1" w:styleId="278">
    <w:name w:val="Char Char Char Char Char Char Char Char Char Char Char1 Char Char Char Char Char Char Char Char Char Char Char Char"/>
    <w:basedOn w:val="1"/>
    <w:qFormat/>
    <w:uiPriority w:val="0"/>
    <w:rPr>
      <w:rFonts w:ascii="Tahoma" w:hAnsi="Tahoma"/>
      <w:sz w:val="24"/>
    </w:rPr>
  </w:style>
  <w:style w:type="paragraph" w:customStyle="1" w:styleId="279">
    <w:name w:val="表格"/>
    <w:basedOn w:val="1"/>
    <w:next w:val="1"/>
    <w:qFormat/>
    <w:uiPriority w:val="0"/>
    <w:pPr>
      <w:keepLines/>
      <w:topLinePunct/>
      <w:adjustRightInd w:val="0"/>
      <w:spacing w:line="240" w:lineRule="atLeast"/>
      <w:jc w:val="center"/>
    </w:pPr>
    <w:rPr>
      <w:kern w:val="0"/>
      <w:sz w:val="24"/>
      <w:szCs w:val="20"/>
    </w:rPr>
  </w:style>
  <w:style w:type="paragraph" w:customStyle="1" w:styleId="28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81">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2">
    <w:name w:val="表"/>
    <w:basedOn w:val="1"/>
    <w:qFormat/>
    <w:uiPriority w:val="0"/>
    <w:pPr>
      <w:adjustRightInd w:val="0"/>
      <w:snapToGrid w:val="0"/>
    </w:pPr>
    <w:rPr>
      <w:color w:val="000000"/>
      <w:kern w:val="0"/>
      <w:szCs w:val="21"/>
    </w:rPr>
  </w:style>
  <w:style w:type="paragraph" w:customStyle="1" w:styleId="283">
    <w:name w:val="书目1"/>
    <w:basedOn w:val="1"/>
    <w:next w:val="1"/>
    <w:unhideWhenUsed/>
    <w:qFormat/>
    <w:uiPriority w:val="37"/>
    <w:rPr>
      <w:szCs w:val="20"/>
    </w:rPr>
  </w:style>
  <w:style w:type="paragraph" w:customStyle="1" w:styleId="284">
    <w:name w:val="纯文本3"/>
    <w:basedOn w:val="1"/>
    <w:qFormat/>
    <w:uiPriority w:val="0"/>
    <w:rPr>
      <w:rFonts w:ascii="宋体" w:hAnsi="Courier New"/>
      <w:szCs w:val="20"/>
    </w:rPr>
  </w:style>
  <w:style w:type="paragraph" w:customStyle="1" w:styleId="285">
    <w:name w:val="Normal_3"/>
    <w:qFormat/>
    <w:uiPriority w:val="0"/>
    <w:rPr>
      <w:rFonts w:ascii="Times New Roman" w:hAnsi="Times New Roman" w:eastAsia="Times New Roman" w:cs="Times New Roman"/>
      <w:sz w:val="24"/>
      <w:szCs w:val="24"/>
      <w:lang w:val="en-US" w:eastAsia="zh-CN" w:bidi="ar-SA"/>
    </w:rPr>
  </w:style>
  <w:style w:type="paragraph" w:customStyle="1" w:styleId="286">
    <w:name w:val="正文缩进1"/>
    <w:basedOn w:val="1"/>
    <w:qFormat/>
    <w:uiPriority w:val="0"/>
    <w:pPr>
      <w:ind w:firstLine="420"/>
    </w:pPr>
    <w:rPr>
      <w:szCs w:val="20"/>
    </w:rPr>
  </w:style>
  <w:style w:type="paragraph" w:customStyle="1" w:styleId="287">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288">
    <w:name w:val="首行缩进"/>
    <w:basedOn w:val="1"/>
    <w:qFormat/>
    <w:uiPriority w:val="0"/>
    <w:pPr>
      <w:ind w:firstLine="480" w:firstLineChars="200"/>
    </w:pPr>
  </w:style>
  <w:style w:type="paragraph" w:customStyle="1" w:styleId="289">
    <w:name w:val="Char Char1 Char Char Char Char"/>
    <w:basedOn w:val="1"/>
    <w:qFormat/>
    <w:uiPriority w:val="0"/>
    <w:pPr>
      <w:widowControl/>
      <w:spacing w:after="160" w:line="240" w:lineRule="exact"/>
      <w:jc w:val="left"/>
    </w:pPr>
  </w:style>
  <w:style w:type="paragraph" w:customStyle="1" w:styleId="290">
    <w:name w:val="(符号)标书正文"/>
    <w:basedOn w:val="1"/>
    <w:qFormat/>
    <w:uiPriority w:val="0"/>
    <w:pPr>
      <w:spacing w:line="500" w:lineRule="exact"/>
      <w:ind w:left="420"/>
    </w:pPr>
    <w:rPr>
      <w:rFonts w:ascii="宋体" w:hAnsi="宋体" w:cs="宋体"/>
      <w:sz w:val="24"/>
      <w:szCs w:val="20"/>
    </w:rPr>
  </w:style>
  <w:style w:type="paragraph" w:customStyle="1" w:styleId="291">
    <w:name w:val="样式 小四 行距: 固定值 25 磅"/>
    <w:basedOn w:val="1"/>
    <w:next w:val="268"/>
    <w:qFormat/>
    <w:uiPriority w:val="0"/>
    <w:pPr>
      <w:spacing w:line="500" w:lineRule="exact"/>
    </w:pPr>
    <w:rPr>
      <w:rFonts w:cs="宋体"/>
      <w:sz w:val="24"/>
      <w:szCs w:val="20"/>
    </w:rPr>
  </w:style>
  <w:style w:type="paragraph" w:customStyle="1" w:styleId="292">
    <w:name w:val="Char Char Char1"/>
    <w:basedOn w:val="1"/>
    <w:qFormat/>
    <w:uiPriority w:val="0"/>
    <w:rPr>
      <w:rFonts w:ascii="Tahoma" w:hAnsi="Tahoma"/>
      <w:sz w:val="24"/>
      <w:szCs w:val="20"/>
    </w:rPr>
  </w:style>
  <w:style w:type="paragraph" w:customStyle="1" w:styleId="293">
    <w:name w:val="xl40"/>
    <w:basedOn w:val="1"/>
    <w:qFormat/>
    <w:uiPriority w:val="0"/>
    <w:pPr>
      <w:widowControl/>
      <w:spacing w:before="100" w:beforeAutospacing="1" w:after="100" w:afterAutospacing="1"/>
      <w:jc w:val="center"/>
    </w:pPr>
    <w:rPr>
      <w:kern w:val="0"/>
      <w:szCs w:val="21"/>
    </w:rPr>
  </w:style>
  <w:style w:type="paragraph" w:customStyle="1" w:styleId="294">
    <w:name w:val="（符号）二标题1"/>
    <w:basedOn w:val="1"/>
    <w:qFormat/>
    <w:uiPriority w:val="0"/>
    <w:pPr>
      <w:spacing w:before="140" w:after="140" w:line="500" w:lineRule="exact"/>
      <w:outlineLvl w:val="1"/>
    </w:pPr>
    <w:rPr>
      <w:rFonts w:ascii="楷体_GB2312" w:eastAsia="楷体_GB2312" w:cs="宋体"/>
      <w:b/>
      <w:bCs/>
      <w:sz w:val="28"/>
      <w:szCs w:val="20"/>
    </w:rPr>
  </w:style>
  <w:style w:type="paragraph" w:customStyle="1" w:styleId="295">
    <w:name w:val="Char2"/>
    <w:basedOn w:val="1"/>
    <w:qFormat/>
    <w:uiPriority w:val="0"/>
    <w:pPr>
      <w:snapToGrid w:val="0"/>
      <w:spacing w:line="360" w:lineRule="auto"/>
      <w:ind w:firstLine="200" w:firstLineChars="200"/>
    </w:p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部分1"/>
    <w:basedOn w:val="1"/>
    <w:qFormat/>
    <w:uiPriority w:val="0"/>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29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Mao正文(五号)"/>
    <w:basedOn w:val="1"/>
    <w:qFormat/>
    <w:uiPriority w:val="99"/>
    <w:pPr>
      <w:spacing w:line="300" w:lineRule="auto"/>
      <w:ind w:firstLine="200" w:firstLineChars="200"/>
    </w:pPr>
    <w:rPr>
      <w:color w:val="000000"/>
      <w:szCs w:val="21"/>
    </w:rPr>
  </w:style>
  <w:style w:type="paragraph" w:customStyle="1" w:styleId="30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1">
    <w:name w:val="（符号）内容三标题1."/>
    <w:basedOn w:val="1"/>
    <w:qFormat/>
    <w:uiPriority w:val="0"/>
    <w:pPr>
      <w:tabs>
        <w:tab w:val="left" w:pos="420"/>
      </w:tabs>
      <w:spacing w:before="140" w:after="140" w:line="500" w:lineRule="exact"/>
      <w:ind w:left="430" w:hanging="430"/>
      <w:outlineLvl w:val="1"/>
    </w:pPr>
    <w:rPr>
      <w:rFonts w:eastAsia="楷体_GB2312"/>
      <w:b/>
      <w:sz w:val="28"/>
    </w:rPr>
  </w:style>
  <w:style w:type="paragraph" w:customStyle="1" w:styleId="30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4"/>
    </w:rPr>
  </w:style>
  <w:style w:type="paragraph" w:customStyle="1" w:styleId="303">
    <w:name w:val="目录"/>
    <w:basedOn w:val="1"/>
    <w:qFormat/>
    <w:uiPriority w:val="0"/>
    <w:pPr>
      <w:suppressLineNumbers/>
      <w:suppressAutoHyphens/>
    </w:pPr>
    <w:rPr>
      <w:kern w:val="1"/>
      <w:lang w:eastAsia="ar-SA"/>
    </w:rPr>
  </w:style>
  <w:style w:type="paragraph" w:customStyle="1" w:styleId="304">
    <w:name w:val="样式7"/>
    <w:basedOn w:val="1"/>
    <w:qFormat/>
    <w:uiPriority w:val="0"/>
    <w:pPr>
      <w:suppressAutoHyphens/>
      <w:autoSpaceDE w:val="0"/>
      <w:spacing w:line="440" w:lineRule="atLeast"/>
      <w:ind w:firstLine="601"/>
      <w:textAlignment w:val="baseline"/>
    </w:pPr>
    <w:rPr>
      <w:rFonts w:ascii="宋体" w:hAnsi="宋体"/>
      <w:kern w:val="1"/>
      <w:sz w:val="24"/>
      <w:szCs w:val="20"/>
      <w:lang w:eastAsia="ar-SA"/>
    </w:rPr>
  </w:style>
  <w:style w:type="paragraph" w:customStyle="1" w:styleId="30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06">
    <w:name w:val="样式 首行缩进:  0.85 厘米"/>
    <w:basedOn w:val="1"/>
    <w:qFormat/>
    <w:uiPriority w:val="0"/>
    <w:pPr>
      <w:spacing w:line="360" w:lineRule="auto"/>
      <w:ind w:firstLine="200" w:firstLineChars="200"/>
    </w:pPr>
    <w:rPr>
      <w:sz w:val="24"/>
    </w:rPr>
  </w:style>
  <w:style w:type="paragraph" w:customStyle="1" w:styleId="307">
    <w:name w:val="WPSOffice手动目录 1"/>
    <w:qFormat/>
    <w:uiPriority w:val="0"/>
    <w:rPr>
      <w:rFonts w:ascii="Times New Roman" w:hAnsi="Times New Roman" w:eastAsia="宋体" w:cs="Times New Roman"/>
      <w:lang w:val="en-US" w:eastAsia="zh-CN" w:bidi="ar-SA"/>
    </w:rPr>
  </w:style>
  <w:style w:type="paragraph" w:customStyle="1" w:styleId="308">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10">
    <w:name w:val="p17"/>
    <w:basedOn w:val="1"/>
    <w:qFormat/>
    <w:uiPriority w:val="0"/>
    <w:pPr>
      <w:widowControl/>
      <w:ind w:firstLine="630"/>
    </w:pPr>
    <w:rPr>
      <w:rFonts w:ascii="宋体" w:hAnsi="宋体" w:cs="宋体"/>
      <w:kern w:val="0"/>
      <w:sz w:val="32"/>
      <w:szCs w:val="32"/>
    </w:rPr>
  </w:style>
  <w:style w:type="paragraph" w:customStyle="1" w:styleId="311">
    <w:name w:val="我的重点"/>
    <w:basedOn w:val="252"/>
    <w:qFormat/>
    <w:uiPriority w:val="0"/>
    <w:pPr>
      <w:ind w:left="0"/>
    </w:pPr>
    <w:rPr>
      <w:rFonts w:eastAsia="华文楷体"/>
      <w:i/>
      <w:iCs/>
    </w:rPr>
  </w:style>
  <w:style w:type="paragraph" w:customStyle="1" w:styleId="31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kern w:val="0"/>
      <w:sz w:val="24"/>
    </w:rPr>
  </w:style>
  <w:style w:type="paragraph" w:customStyle="1" w:styleId="313">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14">
    <w:name w:val="研究生姓名"/>
    <w:basedOn w:val="1"/>
    <w:qFormat/>
    <w:uiPriority w:val="0"/>
    <w:pPr>
      <w:ind w:firstLine="700" w:firstLineChars="700"/>
    </w:pPr>
    <w:rPr>
      <w:sz w:val="28"/>
      <w:szCs w:val="28"/>
    </w:rPr>
  </w:style>
  <w:style w:type="paragraph" w:customStyle="1" w:styleId="315">
    <w:name w:val="正文缩进11"/>
    <w:basedOn w:val="1"/>
    <w:qFormat/>
    <w:uiPriority w:val="0"/>
    <w:pPr>
      <w:ind w:firstLine="420"/>
    </w:pPr>
    <w:rPr>
      <w:szCs w:val="20"/>
    </w:rPr>
  </w:style>
  <w:style w:type="paragraph" w:customStyle="1" w:styleId="316">
    <w:name w:val="Char Char Char Char Char Char Char Char Char Char"/>
    <w:basedOn w:val="1"/>
    <w:qFormat/>
    <w:uiPriority w:val="0"/>
    <w:pPr>
      <w:widowControl/>
      <w:spacing w:after="160" w:line="240" w:lineRule="exact"/>
      <w:jc w:val="left"/>
    </w:pPr>
  </w:style>
  <w:style w:type="paragraph" w:customStyle="1" w:styleId="317">
    <w:name w:val="Char Char1 Char Char Char Char1"/>
    <w:basedOn w:val="1"/>
    <w:qFormat/>
    <w:uiPriority w:val="0"/>
    <w:pPr>
      <w:widowControl/>
      <w:spacing w:after="160" w:line="240" w:lineRule="exact"/>
      <w:jc w:val="left"/>
    </w:pPr>
  </w:style>
  <w:style w:type="paragraph" w:customStyle="1" w:styleId="318">
    <w:name w:val="（符号）投标一、"/>
    <w:basedOn w:val="1"/>
    <w:qFormat/>
    <w:uiPriority w:val="0"/>
    <w:pPr>
      <w:tabs>
        <w:tab w:val="left" w:pos="980"/>
      </w:tabs>
      <w:spacing w:line="460" w:lineRule="exact"/>
      <w:ind w:left="980" w:hanging="498"/>
    </w:pPr>
  </w:style>
  <w:style w:type="paragraph" w:customStyle="1" w:styleId="319">
    <w:name w:val="普通文字"/>
    <w:basedOn w:val="1"/>
    <w:qFormat/>
    <w:uiPriority w:val="0"/>
    <w:pPr>
      <w:suppressAutoHyphens/>
    </w:pPr>
    <w:rPr>
      <w:rFonts w:ascii="宋体" w:hAnsi="宋体" w:cs="Courier New"/>
      <w:kern w:val="1"/>
      <w:szCs w:val="21"/>
      <w:lang w:eastAsia="ar-SA"/>
    </w:rPr>
  </w:style>
  <w:style w:type="paragraph" w:customStyle="1" w:styleId="320">
    <w:name w:val="TOC 标题1"/>
    <w:basedOn w:val="4"/>
    <w:next w:val="1"/>
    <w:qFormat/>
    <w:uiPriority w:val="39"/>
    <w:pPr>
      <w:widowControl/>
      <w:autoSpaceDE/>
      <w:autoSpaceDN/>
      <w:adjustRightInd/>
      <w:spacing w:before="480" w:line="276" w:lineRule="auto"/>
      <w:jc w:val="left"/>
      <w:outlineLvl w:val="9"/>
    </w:pPr>
    <w:rPr>
      <w:rFonts w:hint="default" w:ascii="Cambria" w:hAnsi="Cambria" w:cs="Cambria"/>
      <w:bCs/>
      <w:color w:val="365F91"/>
      <w:sz w:val="28"/>
      <w:szCs w:val="28"/>
    </w:rPr>
  </w:style>
  <w:style w:type="paragraph" w:customStyle="1" w:styleId="321">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kern w:val="0"/>
      <w:sz w:val="24"/>
    </w:rPr>
  </w:style>
  <w:style w:type="paragraph" w:customStyle="1" w:styleId="32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323">
    <w:name w:val="（符号）内容四标题1.1.1"/>
    <w:basedOn w:val="1"/>
    <w:qFormat/>
    <w:uiPriority w:val="0"/>
    <w:pPr>
      <w:tabs>
        <w:tab w:val="left" w:pos="1000"/>
      </w:tabs>
      <w:spacing w:line="500" w:lineRule="exact"/>
      <w:ind w:left="1000" w:hanging="1000"/>
    </w:pPr>
    <w:rPr>
      <w:rFonts w:ascii="宋体" w:hAnsi="宋体"/>
      <w:sz w:val="24"/>
    </w:rPr>
  </w:style>
  <w:style w:type="paragraph" w:customStyle="1" w:styleId="324">
    <w:name w:val="样式 标题 3 + (中文) 黑体 小四 非加粗 段前: 7.8 磅 段后: 0 磅 行距: 固定值 20 磅"/>
    <w:basedOn w:val="5"/>
    <w:qFormat/>
    <w:uiPriority w:val="0"/>
    <w:pPr>
      <w:spacing w:before="0" w:after="0" w:line="400" w:lineRule="exact"/>
      <w:jc w:val="both"/>
    </w:pPr>
    <w:rPr>
      <w:rFonts w:eastAsia="黑体" w:cs="宋体"/>
      <w:b w:val="0"/>
      <w:sz w:val="24"/>
    </w:rPr>
  </w:style>
  <w:style w:type="paragraph" w:customStyle="1" w:styleId="325">
    <w:name w:val="样式章节"/>
    <w:basedOn w:val="4"/>
    <w:qFormat/>
    <w:uiPriority w:val="99"/>
    <w:pPr>
      <w:keepLines w:val="0"/>
      <w:tabs>
        <w:tab w:val="left" w:pos="432"/>
      </w:tabs>
      <w:spacing w:line="240" w:lineRule="auto"/>
      <w:ind w:left="432" w:hanging="432"/>
    </w:pPr>
    <w:rPr>
      <w:rFonts w:hint="default" w:ascii="Times New Roman"/>
      <w:b w:val="0"/>
      <w:kern w:val="2"/>
      <w:sz w:val="32"/>
      <w:szCs w:val="32"/>
      <w:lang w:val="zh-CN"/>
    </w:rPr>
  </w:style>
  <w:style w:type="paragraph" w:customStyle="1" w:styleId="326">
    <w:name w:val="日期1"/>
    <w:basedOn w:val="1"/>
    <w:next w:val="1"/>
    <w:qFormat/>
    <w:uiPriority w:val="0"/>
    <w:pPr>
      <w:suppressAutoHyphens/>
      <w:ind w:left="100"/>
    </w:pPr>
    <w:rPr>
      <w:rFonts w:eastAsia="楷体_GB2312"/>
      <w:b/>
      <w:kern w:val="1"/>
      <w:sz w:val="36"/>
      <w:szCs w:val="30"/>
      <w:lang w:eastAsia="ar-SA"/>
    </w:rPr>
  </w:style>
  <w:style w:type="paragraph" w:customStyle="1" w:styleId="327">
    <w:name w:val="（符号）内容四标题1.1"/>
    <w:basedOn w:val="1"/>
    <w:qFormat/>
    <w:uiPriority w:val="0"/>
    <w:pPr>
      <w:tabs>
        <w:tab w:val="left" w:pos="420"/>
      </w:tabs>
      <w:spacing w:line="500" w:lineRule="exact"/>
      <w:ind w:left="430" w:hanging="430"/>
    </w:pPr>
    <w:rPr>
      <w:rFonts w:ascii="黑体"/>
      <w:sz w:val="24"/>
      <w:szCs w:val="21"/>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329">
    <w:name w:val="（符号）内容四标题1.1.12"/>
    <w:basedOn w:val="1"/>
    <w:qFormat/>
    <w:uiPriority w:val="0"/>
    <w:pPr>
      <w:tabs>
        <w:tab w:val="left" w:pos="1000"/>
      </w:tabs>
      <w:spacing w:line="500" w:lineRule="exact"/>
      <w:ind w:left="1000" w:hanging="1000"/>
    </w:pPr>
    <w:rPr>
      <w:sz w:val="24"/>
    </w:rPr>
  </w:style>
  <w:style w:type="paragraph" w:customStyle="1" w:styleId="330">
    <w:name w:val="(符号)三标题1.1"/>
    <w:basedOn w:val="1"/>
    <w:qFormat/>
    <w:uiPriority w:val="0"/>
    <w:pPr>
      <w:numPr>
        <w:ilvl w:val="0"/>
        <w:numId w:val="2"/>
      </w:numPr>
      <w:spacing w:before="140" w:after="140" w:line="500" w:lineRule="exact"/>
      <w:outlineLvl w:val="2"/>
    </w:pPr>
    <w:rPr>
      <w:rFonts w:ascii="楷体_GB2312" w:hAnsi="宋体" w:eastAsia="楷体_GB2312" w:cs="宋体"/>
      <w:b/>
      <w:bCs/>
      <w:sz w:val="28"/>
      <w:szCs w:val="20"/>
    </w:rPr>
  </w:style>
  <w:style w:type="paragraph" w:customStyle="1" w:styleId="331">
    <w:name w:val="p0"/>
    <w:basedOn w:val="1"/>
    <w:qFormat/>
    <w:uiPriority w:val="0"/>
    <w:pPr>
      <w:widowControl/>
    </w:pPr>
    <w:rPr>
      <w:kern w:val="0"/>
      <w:szCs w:val="21"/>
    </w:rPr>
  </w:style>
  <w:style w:type="paragraph" w:customStyle="1" w:styleId="332">
    <w:name w:val="Char1 Char Char Char"/>
    <w:basedOn w:val="1"/>
    <w:qFormat/>
    <w:uiPriority w:val="0"/>
    <w:pPr>
      <w:adjustRightInd w:val="0"/>
      <w:spacing w:line="360" w:lineRule="auto"/>
    </w:pPr>
    <w:rPr>
      <w:kern w:val="0"/>
      <w:sz w:val="24"/>
      <w:szCs w:val="20"/>
    </w:rPr>
  </w:style>
  <w:style w:type="paragraph" w:customStyle="1" w:styleId="33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334">
    <w:name w:val="内容目录 10"/>
    <w:basedOn w:val="303"/>
    <w:qFormat/>
    <w:uiPriority w:val="0"/>
    <w:pPr>
      <w:tabs>
        <w:tab w:val="right" w:leader="dot" w:pos="9637"/>
      </w:tabs>
      <w:ind w:left="2547"/>
    </w:pPr>
  </w:style>
  <w:style w:type="paragraph" w:customStyle="1" w:styleId="33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6">
    <w:name w:val="（符号）内容二标题1"/>
    <w:basedOn w:val="1"/>
    <w:qFormat/>
    <w:uiPriority w:val="0"/>
    <w:pPr>
      <w:tabs>
        <w:tab w:val="left" w:pos="420"/>
      </w:tabs>
      <w:spacing w:before="140" w:after="140" w:line="500" w:lineRule="exact"/>
      <w:ind w:left="430" w:hanging="430"/>
      <w:outlineLvl w:val="1"/>
    </w:pPr>
    <w:rPr>
      <w:rFonts w:ascii="楷体_GB2312" w:eastAsia="楷体_GB2312" w:cs="宋体"/>
      <w:b/>
      <w:bCs/>
      <w:sz w:val="28"/>
      <w:szCs w:val="20"/>
    </w:rPr>
  </w:style>
  <w:style w:type="paragraph" w:customStyle="1" w:styleId="337">
    <w:name w:val="表格文本"/>
    <w:basedOn w:val="1"/>
    <w:qFormat/>
    <w:uiPriority w:val="0"/>
    <w:pPr>
      <w:tabs>
        <w:tab w:val="decimal" w:pos="0"/>
      </w:tabs>
      <w:autoSpaceDE w:val="0"/>
      <w:autoSpaceDN w:val="0"/>
      <w:adjustRightInd w:val="0"/>
      <w:jc w:val="left"/>
    </w:pPr>
    <w:rPr>
      <w:rFonts w:ascii="Arial" w:hAnsi="Arial"/>
      <w:kern w:val="0"/>
      <w:szCs w:val="21"/>
    </w:rPr>
  </w:style>
  <w:style w:type="paragraph" w:customStyle="1" w:styleId="338">
    <w:name w:val="Char1 Char Char Char1"/>
    <w:basedOn w:val="1"/>
    <w:qFormat/>
    <w:uiPriority w:val="0"/>
    <w:pPr>
      <w:adjustRightInd w:val="0"/>
      <w:spacing w:line="360" w:lineRule="auto"/>
    </w:pPr>
    <w:rPr>
      <w:kern w:val="0"/>
      <w:sz w:val="24"/>
      <w:szCs w:val="20"/>
    </w:rPr>
  </w:style>
  <w:style w:type="paragraph" w:customStyle="1" w:styleId="339">
    <w:name w:val="框内容"/>
    <w:basedOn w:val="34"/>
    <w:qFormat/>
    <w:uiPriority w:val="0"/>
    <w:pPr>
      <w:suppressAutoHyphens/>
    </w:pPr>
    <w:rPr>
      <w:kern w:val="1"/>
      <w:lang w:eastAsia="ar-SA"/>
    </w:rPr>
  </w:style>
  <w:style w:type="paragraph" w:customStyle="1" w:styleId="340">
    <w:name w:val="正文文字 3"/>
    <w:basedOn w:val="1"/>
    <w:qFormat/>
    <w:uiPriority w:val="0"/>
    <w:pPr>
      <w:suppressAutoHyphens/>
      <w:spacing w:after="120"/>
    </w:pPr>
    <w:rPr>
      <w:kern w:val="1"/>
      <w:sz w:val="16"/>
      <w:szCs w:val="16"/>
      <w:lang w:eastAsia="ar-SA"/>
    </w:rPr>
  </w:style>
  <w:style w:type="paragraph" w:customStyle="1" w:styleId="341">
    <w:name w:val="_Style 36"/>
    <w:basedOn w:val="1"/>
    <w:qFormat/>
    <w:uiPriority w:val="0"/>
    <w:pPr>
      <w:widowControl/>
      <w:spacing w:after="160" w:line="240" w:lineRule="exact"/>
      <w:jc w:val="left"/>
    </w:pPr>
  </w:style>
  <w:style w:type="paragraph" w:customStyle="1" w:styleId="342">
    <w:name w:val="正文1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343">
    <w:name w:val="样式 标题 4 + 左侧:  1.11 厘米"/>
    <w:basedOn w:val="6"/>
    <w:qFormat/>
    <w:uiPriority w:val="0"/>
    <w:pPr>
      <w:widowControl/>
      <w:adjustRightInd/>
      <w:snapToGrid/>
      <w:spacing w:line="377" w:lineRule="auto"/>
      <w:ind w:left="0" w:firstLine="0"/>
      <w:jc w:val="left"/>
    </w:pPr>
    <w:rPr>
      <w:rFonts w:ascii="Arial" w:hAnsi="Arial" w:eastAsia="黑体" w:cs="Arial"/>
      <w:snapToGrid/>
      <w:kern w:val="2"/>
      <w:sz w:val="30"/>
      <w:szCs w:val="30"/>
    </w:rPr>
  </w:style>
  <w:style w:type="paragraph" w:customStyle="1" w:styleId="344">
    <w:name w:val="分类号"/>
    <w:basedOn w:val="1"/>
    <w:qFormat/>
    <w:uiPriority w:val="0"/>
    <w:rPr>
      <w:rFonts w:ascii="仿宋_GB2312" w:eastAsia="仿宋_GB2312"/>
      <w:sz w:val="28"/>
      <w:szCs w:val="28"/>
    </w:rPr>
  </w:style>
  <w:style w:type="paragraph" w:customStyle="1" w:styleId="345">
    <w:name w:val="xl33"/>
    <w:basedOn w:val="1"/>
    <w:qFormat/>
    <w:uiPriority w:val="0"/>
    <w:pPr>
      <w:widowControl/>
      <w:spacing w:before="100" w:beforeAutospacing="1" w:after="100" w:afterAutospacing="1"/>
      <w:jc w:val="center"/>
    </w:pPr>
    <w:rPr>
      <w:rFonts w:ascii="宋体" w:hAnsi="宋体"/>
      <w:kern w:val="0"/>
      <w:sz w:val="24"/>
    </w:rPr>
  </w:style>
  <w:style w:type="paragraph" w:customStyle="1" w:styleId="346">
    <w:name w:val="样式 正文缩进 + 首行缩进:  2 字符"/>
    <w:basedOn w:val="21"/>
    <w:qFormat/>
    <w:uiPriority w:val="0"/>
    <w:pPr>
      <w:spacing w:before="160" w:after="160" w:line="360" w:lineRule="auto"/>
      <w:ind w:firstLine="480"/>
    </w:pPr>
    <w:rPr>
      <w:rFonts w:ascii="宋体" w:hAnsi="宋体"/>
      <w:sz w:val="24"/>
    </w:rPr>
  </w:style>
  <w:style w:type="paragraph" w:customStyle="1" w:styleId="34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符号)一标题第一部分"/>
    <w:basedOn w:val="1"/>
    <w:qFormat/>
    <w:uiPriority w:val="0"/>
    <w:pPr>
      <w:spacing w:before="312" w:beforeLines="100" w:after="312" w:afterLines="100" w:line="500" w:lineRule="exact"/>
      <w:jc w:val="center"/>
      <w:outlineLvl w:val="1"/>
    </w:pPr>
    <w:rPr>
      <w:rFonts w:ascii="黑体" w:eastAsia="黑体" w:cs="宋体"/>
      <w:b/>
      <w:bCs/>
      <w:sz w:val="32"/>
      <w:szCs w:val="32"/>
    </w:rPr>
  </w:style>
  <w:style w:type="paragraph" w:customStyle="1" w:styleId="350">
    <w:name w:val="表格内容"/>
    <w:basedOn w:val="1"/>
    <w:qFormat/>
    <w:uiPriority w:val="0"/>
    <w:pPr>
      <w:suppressLineNumbers/>
      <w:suppressAutoHyphens/>
    </w:pPr>
    <w:rPr>
      <w:kern w:val="1"/>
      <w:lang w:eastAsia="ar-SA"/>
    </w:rPr>
  </w:style>
  <w:style w:type="paragraph" w:customStyle="1" w:styleId="351">
    <w:name w:val="（符号）二标题1."/>
    <w:basedOn w:val="1"/>
    <w:qFormat/>
    <w:uiPriority w:val="0"/>
  </w:style>
  <w:style w:type="paragraph" w:customStyle="1" w:styleId="352">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35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54">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5">
    <w:name w:val="列出段落{858D7CFB-ED40-4347-BF05-701D383B685F}{858D7CFB-ED40-4347-BF05-701D383B685F}"/>
    <w:basedOn w:val="1"/>
    <w:qFormat/>
    <w:uiPriority w:val="0"/>
    <w:pPr>
      <w:ind w:firstLine="420" w:firstLineChars="200"/>
    </w:pPr>
  </w:style>
  <w:style w:type="paragraph" w:customStyle="1" w:styleId="356">
    <w:name w:val="列表－视讯"/>
    <w:basedOn w:val="20"/>
    <w:qFormat/>
    <w:uiPriority w:val="0"/>
  </w:style>
  <w:style w:type="paragraph" w:customStyle="1" w:styleId="357">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58">
    <w:name w:val="章标题"/>
    <w:next w:val="300"/>
    <w:qFormat/>
    <w:uiPriority w:val="0"/>
    <w:pPr>
      <w:tabs>
        <w:tab w:val="left" w:pos="360"/>
      </w:tabs>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359">
    <w:name w:val="Char Char Char Char Char Char Char Char Char Char Char Char Char Char Char Char Char Char Char"/>
    <w:basedOn w:val="1"/>
    <w:qFormat/>
    <w:uiPriority w:val="0"/>
    <w:rPr>
      <w:rFonts w:ascii="Tahoma" w:hAnsi="Tahoma"/>
      <w:sz w:val="24"/>
      <w:szCs w:val="20"/>
    </w:rPr>
  </w:style>
  <w:style w:type="paragraph" w:customStyle="1" w:styleId="36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61">
    <w:name w:val="（符号）目录2"/>
    <w:basedOn w:val="1"/>
    <w:qFormat/>
    <w:uiPriority w:val="0"/>
    <w:pPr>
      <w:spacing w:line="500" w:lineRule="exact"/>
      <w:ind w:left="480"/>
    </w:pPr>
    <w:rPr>
      <w:rFonts w:cs="宋体"/>
      <w:sz w:val="24"/>
      <w:szCs w:val="20"/>
    </w:rPr>
  </w:style>
  <w:style w:type="paragraph" w:customStyle="1" w:styleId="36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63">
    <w:name w:val="(符号)内容1五标题1.1.1"/>
    <w:basedOn w:val="1"/>
    <w:qFormat/>
    <w:uiPriority w:val="0"/>
  </w:style>
  <w:style w:type="paragraph" w:customStyle="1" w:styleId="364">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65">
    <w:name w:val="三级条标题"/>
    <w:basedOn w:val="366"/>
    <w:next w:val="300"/>
    <w:qFormat/>
    <w:uiPriority w:val="0"/>
    <w:pPr>
      <w:tabs>
        <w:tab w:val="left" w:pos="360"/>
        <w:tab w:val="left" w:pos="1740"/>
        <w:tab w:val="left" w:pos="2160"/>
        <w:tab w:val="left" w:pos="2580"/>
      </w:tabs>
      <w:ind w:left="2580"/>
      <w:outlineLvl w:val="4"/>
    </w:pPr>
  </w:style>
  <w:style w:type="paragraph" w:customStyle="1" w:styleId="366">
    <w:name w:val="二级条标题"/>
    <w:basedOn w:val="367"/>
    <w:next w:val="300"/>
    <w:qFormat/>
    <w:uiPriority w:val="0"/>
    <w:pPr>
      <w:tabs>
        <w:tab w:val="left" w:pos="360"/>
        <w:tab w:val="left" w:pos="1740"/>
        <w:tab w:val="left" w:pos="2160"/>
      </w:tabs>
      <w:ind w:left="0"/>
      <w:outlineLvl w:val="3"/>
    </w:pPr>
  </w:style>
  <w:style w:type="paragraph" w:customStyle="1" w:styleId="367">
    <w:name w:val="一级条标题"/>
    <w:basedOn w:val="358"/>
    <w:next w:val="300"/>
    <w:qFormat/>
    <w:uiPriority w:val="0"/>
    <w:pPr>
      <w:tabs>
        <w:tab w:val="left" w:pos="1740"/>
      </w:tabs>
      <w:spacing w:before="0" w:beforeLines="0" w:after="0" w:afterLines="0"/>
      <w:ind w:left="1740" w:hanging="420"/>
      <w:outlineLvl w:val="2"/>
    </w:pPr>
  </w:style>
  <w:style w:type="paragraph" w:customStyle="1" w:styleId="368">
    <w:name w:val="列出段落3"/>
    <w:basedOn w:val="1"/>
    <w:qFormat/>
    <w:uiPriority w:val="34"/>
    <w:pPr>
      <w:ind w:firstLine="420" w:firstLineChars="200"/>
    </w:pPr>
  </w:style>
  <w:style w:type="paragraph" w:customStyle="1" w:styleId="369">
    <w:name w:val="圆点标号"/>
    <w:basedOn w:val="1"/>
    <w:qFormat/>
    <w:uiPriority w:val="0"/>
    <w:pPr>
      <w:tabs>
        <w:tab w:val="left" w:pos="1440"/>
      </w:tabs>
      <w:spacing w:line="360" w:lineRule="auto"/>
      <w:ind w:left="839" w:hanging="357"/>
    </w:pPr>
    <w:rPr>
      <w:sz w:val="24"/>
    </w:rPr>
  </w:style>
  <w:style w:type="paragraph" w:customStyle="1" w:styleId="370">
    <w:name w:val="列表段落1"/>
    <w:basedOn w:val="1"/>
    <w:qFormat/>
    <w:uiPriority w:val="0"/>
    <w:pPr>
      <w:ind w:firstLine="420" w:firstLineChars="200"/>
    </w:pPr>
    <w:rPr>
      <w:szCs w:val="20"/>
    </w:rPr>
  </w:style>
  <w:style w:type="paragraph" w:customStyle="1" w:styleId="371">
    <w:name w:val="Char Char1 Char Char Char Char Char Char Char Char Char Char Char Char Char Char Char"/>
    <w:basedOn w:val="1"/>
    <w:qFormat/>
    <w:uiPriority w:val="0"/>
    <w:pPr>
      <w:widowControl/>
      <w:spacing w:after="160" w:line="240" w:lineRule="exact"/>
      <w:jc w:val="left"/>
    </w:pPr>
    <w:rPr>
      <w:sz w:val="28"/>
    </w:rPr>
  </w:style>
  <w:style w:type="paragraph" w:customStyle="1" w:styleId="372">
    <w:name w:val="样式 标题 3 + 段前: 0 磅 段后: 0 磅 行距: 固定值 18 磅"/>
    <w:basedOn w:val="5"/>
    <w:qFormat/>
    <w:uiPriority w:val="0"/>
    <w:pPr>
      <w:spacing w:before="0" w:after="0" w:line="500" w:lineRule="exact"/>
      <w:jc w:val="both"/>
    </w:pPr>
    <w:rPr>
      <w:bCs/>
      <w:sz w:val="24"/>
    </w:rPr>
  </w:style>
  <w:style w:type="paragraph" w:customStyle="1" w:styleId="37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75">
    <w:name w:val="菱形标号"/>
    <w:basedOn w:val="1"/>
    <w:qFormat/>
    <w:uiPriority w:val="0"/>
    <w:pPr>
      <w:tabs>
        <w:tab w:val="left" w:pos="1125"/>
      </w:tabs>
      <w:spacing w:line="360" w:lineRule="auto"/>
      <w:ind w:left="902" w:hanging="390"/>
    </w:pPr>
    <w:rPr>
      <w:sz w:val="24"/>
    </w:rPr>
  </w:style>
  <w:style w:type="paragraph" w:customStyle="1" w:styleId="3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7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8">
    <w:name w:val="（符号）二标题总则"/>
    <w:basedOn w:val="349"/>
    <w:qFormat/>
    <w:uiPriority w:val="0"/>
    <w:pPr>
      <w:spacing w:before="156" w:beforeLines="50" w:after="156" w:afterLines="50" w:line="440" w:lineRule="atLeast"/>
    </w:pPr>
  </w:style>
  <w:style w:type="paragraph" w:customStyle="1" w:styleId="379">
    <w:name w:val="论文正文(教授"/>
    <w:basedOn w:val="1"/>
    <w:qFormat/>
    <w:uiPriority w:val="0"/>
    <w:pPr>
      <w:snapToGrid w:val="0"/>
      <w:spacing w:line="320" w:lineRule="atLeast"/>
      <w:ind w:firstLine="200" w:firstLineChars="200"/>
    </w:pPr>
    <w:rPr>
      <w:rFonts w:ascii="仿宋_GB2312" w:hAnsi="仿宋_GB2312"/>
      <w:spacing w:val="12"/>
    </w:rPr>
  </w:style>
  <w:style w:type="paragraph" w:customStyle="1" w:styleId="380">
    <w:name w:val="Table Paragraph"/>
    <w:basedOn w:val="1"/>
    <w:qFormat/>
    <w:uiPriority w:val="1"/>
    <w:rPr>
      <w:rFonts w:ascii="宋体" w:hAnsi="宋体" w:cs="宋体"/>
      <w:lang w:val="zh-CN" w:bidi="zh-CN"/>
    </w:rPr>
  </w:style>
  <w:style w:type="paragraph" w:customStyle="1" w:styleId="381">
    <w:name w:val="标题1"/>
    <w:basedOn w:val="1"/>
    <w:next w:val="34"/>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382">
    <w:name w:val="msolistparagraph"/>
    <w:basedOn w:val="1"/>
    <w:qFormat/>
    <w:uiPriority w:val="0"/>
    <w:pPr>
      <w:autoSpaceDE w:val="0"/>
      <w:autoSpaceDN w:val="0"/>
      <w:adjustRightInd w:val="0"/>
      <w:snapToGrid w:val="0"/>
      <w:spacing w:line="360" w:lineRule="auto"/>
      <w:ind w:firstLine="420" w:firstLineChars="200"/>
      <w:jc w:val="left"/>
    </w:pPr>
    <w:rPr>
      <w:kern w:val="0"/>
      <w:szCs w:val="21"/>
    </w:rPr>
  </w:style>
  <w:style w:type="paragraph" w:customStyle="1" w:styleId="383">
    <w:name w:val="论文标题"/>
    <w:basedOn w:val="1"/>
    <w:qFormat/>
    <w:uiPriority w:val="0"/>
    <w:pPr>
      <w:jc w:val="center"/>
    </w:pPr>
    <w:rPr>
      <w:rFonts w:eastAsia="楷体_GB2312"/>
      <w:b/>
      <w:kern w:val="36"/>
      <w:sz w:val="52"/>
      <w:szCs w:val="52"/>
    </w:rPr>
  </w:style>
  <w:style w:type="paragraph" w:customStyle="1" w:styleId="384">
    <w:name w:val="xiao b"/>
    <w:basedOn w:val="1"/>
    <w:qFormat/>
    <w:uiPriority w:val="0"/>
    <w:pPr>
      <w:jc w:val="center"/>
    </w:pPr>
    <w:rPr>
      <w:rFonts w:eastAsia="黑体"/>
      <w:sz w:val="24"/>
      <w:szCs w:val="20"/>
    </w:rPr>
  </w:style>
  <w:style w:type="paragraph" w:customStyle="1" w:styleId="385">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7">
    <w:name w:val="（符号）内容三标题1.1"/>
    <w:basedOn w:val="1"/>
    <w:qFormat/>
    <w:uiPriority w:val="0"/>
    <w:pPr>
      <w:spacing w:line="500" w:lineRule="exact"/>
    </w:pPr>
    <w:rPr>
      <w:rFonts w:ascii="黑体" w:hAnsi="宋体" w:eastAsia="黑体"/>
      <w:b/>
      <w:bCs/>
      <w:sz w:val="24"/>
    </w:rPr>
  </w:style>
  <w:style w:type="paragraph" w:customStyle="1" w:styleId="388">
    <w:name w:val="硕士学位论文"/>
    <w:basedOn w:val="1"/>
    <w:qFormat/>
    <w:uiPriority w:val="0"/>
    <w:pPr>
      <w:spacing w:before="240"/>
      <w:jc w:val="center"/>
    </w:pPr>
    <w:rPr>
      <w:sz w:val="44"/>
      <w:szCs w:val="44"/>
    </w:rPr>
  </w:style>
  <w:style w:type="paragraph" w:customStyle="1" w:styleId="389">
    <w:name w:val="Pa4"/>
    <w:basedOn w:val="1"/>
    <w:next w:val="1"/>
    <w:qFormat/>
    <w:uiPriority w:val="0"/>
    <w:pPr>
      <w:autoSpaceDE w:val="0"/>
      <w:autoSpaceDN w:val="0"/>
      <w:adjustRightInd w:val="0"/>
      <w:spacing w:before="80" w:line="136" w:lineRule="auto"/>
      <w:jc w:val="left"/>
    </w:pPr>
    <w:rPr>
      <w:rFonts w:hint="eastAsia" w:ascii="Helvetica-Condensed-Bold" w:eastAsia="Helvetica-Condensed-Bold"/>
      <w:kern w:val="0"/>
      <w:sz w:val="20"/>
    </w:rPr>
  </w:style>
  <w:style w:type="paragraph" w:customStyle="1" w:styleId="390">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391">
    <w:name w:val="1"/>
    <w:basedOn w:val="1"/>
    <w:next w:val="392"/>
    <w:qFormat/>
    <w:uiPriority w:val="99"/>
    <w:pPr>
      <w:suppressAutoHyphens/>
      <w:spacing w:line="360" w:lineRule="auto"/>
      <w:ind w:firstLine="480"/>
    </w:pPr>
    <w:rPr>
      <w:kern w:val="1"/>
      <w:sz w:val="24"/>
      <w:lang w:eastAsia="ar-SA"/>
    </w:rPr>
  </w:style>
  <w:style w:type="paragraph" w:customStyle="1" w:styleId="392">
    <w:name w:val="正文文字缩进 3"/>
    <w:basedOn w:val="1"/>
    <w:qFormat/>
    <w:uiPriority w:val="0"/>
    <w:pPr>
      <w:suppressAutoHyphens/>
      <w:spacing w:after="120"/>
      <w:ind w:left="420"/>
    </w:pPr>
    <w:rPr>
      <w:kern w:val="1"/>
      <w:sz w:val="16"/>
      <w:szCs w:val="16"/>
      <w:lang w:eastAsia="ar-SA"/>
    </w:rPr>
  </w:style>
  <w:style w:type="paragraph" w:customStyle="1" w:styleId="393">
    <w:name w:val="QB"/>
    <w:basedOn w:val="1"/>
    <w:qFormat/>
    <w:uiPriority w:val="0"/>
    <w:pPr>
      <w:widowControl/>
      <w:jc w:val="left"/>
    </w:pPr>
    <w:rPr>
      <w:rFonts w:ascii="Arial" w:hAnsi="Arial"/>
      <w:bCs/>
      <w:sz w:val="18"/>
      <w:szCs w:val="28"/>
    </w:rPr>
  </w:style>
  <w:style w:type="paragraph" w:customStyle="1" w:styleId="394">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395">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396">
    <w:name w:val="文档正文首行缩进"/>
    <w:basedOn w:val="1"/>
    <w:qFormat/>
    <w:uiPriority w:val="0"/>
    <w:pPr>
      <w:spacing w:line="360" w:lineRule="auto"/>
      <w:ind w:firstLine="420"/>
    </w:pPr>
    <w:rPr>
      <w:rFonts w:cs="宋体"/>
      <w:sz w:val="24"/>
      <w:szCs w:val="20"/>
    </w:rPr>
  </w:style>
  <w:style w:type="paragraph" w:customStyle="1" w:styleId="397">
    <w:name w:val="五级条标题"/>
    <w:basedOn w:val="398"/>
    <w:next w:val="300"/>
    <w:qFormat/>
    <w:uiPriority w:val="0"/>
    <w:pPr>
      <w:tabs>
        <w:tab w:val="left" w:pos="360"/>
        <w:tab w:val="left" w:pos="1740"/>
        <w:tab w:val="left" w:pos="2160"/>
        <w:tab w:val="left" w:pos="2580"/>
        <w:tab w:val="left" w:pos="3000"/>
        <w:tab w:val="left" w:pos="3420"/>
      </w:tabs>
      <w:ind w:left="3420"/>
      <w:outlineLvl w:val="6"/>
    </w:pPr>
  </w:style>
  <w:style w:type="paragraph" w:customStyle="1" w:styleId="398">
    <w:name w:val="四级条标题"/>
    <w:basedOn w:val="365"/>
    <w:next w:val="300"/>
    <w:qFormat/>
    <w:uiPriority w:val="0"/>
    <w:pPr>
      <w:tabs>
        <w:tab w:val="left" w:pos="3000"/>
      </w:tabs>
      <w:ind w:left="3000"/>
      <w:outlineLvl w:val="5"/>
    </w:pPr>
  </w:style>
  <w:style w:type="paragraph" w:customStyle="1" w:styleId="399">
    <w:name w:val="Char"/>
    <w:basedOn w:val="1"/>
    <w:qFormat/>
    <w:uiPriority w:val="0"/>
    <w:pPr>
      <w:spacing w:line="240" w:lineRule="atLeast"/>
      <w:ind w:left="420" w:firstLine="420"/>
    </w:pPr>
    <w:rPr>
      <w:kern w:val="0"/>
      <w:szCs w:val="21"/>
    </w:rPr>
  </w:style>
  <w:style w:type="paragraph" w:customStyle="1" w:styleId="400">
    <w:name w:val="(符号)四标题1.1"/>
    <w:basedOn w:val="1"/>
    <w:qFormat/>
    <w:uiPriority w:val="0"/>
    <w:pPr>
      <w:tabs>
        <w:tab w:val="left" w:pos="567"/>
      </w:tabs>
      <w:spacing w:line="500" w:lineRule="exact"/>
      <w:ind w:left="567" w:hanging="567"/>
    </w:pPr>
    <w:rPr>
      <w:rFonts w:ascii="宋体" w:hAnsi="宋体" w:cs="宋体"/>
      <w:color w:val="000000"/>
      <w:kern w:val="0"/>
      <w:sz w:val="24"/>
      <w:szCs w:val="20"/>
    </w:rPr>
  </w:style>
  <w:style w:type="paragraph" w:customStyle="1" w:styleId="401">
    <w:name w:val="样式 样式 样式 样式 标题 2 + 宋体 五号 非加粗 黑色 + 段前: 6 磅 段后: 0 磅 行距: 单倍行距 + 段前:..."/>
    <w:basedOn w:val="1"/>
    <w:qFormat/>
    <w:uiPriority w:val="0"/>
    <w:pPr>
      <w:keepNext/>
      <w:keepLines/>
      <w:tabs>
        <w:tab w:val="left" w:pos="1440"/>
      </w:tabs>
      <w:adjustRightInd w:val="0"/>
      <w:spacing w:before="240"/>
      <w:ind w:left="1440" w:hanging="360"/>
      <w:jc w:val="left"/>
      <w:textAlignment w:val="baseline"/>
      <w:outlineLvl w:val="1"/>
    </w:pPr>
    <w:rPr>
      <w:rFonts w:ascii="宋体" w:hAnsi="宋体" w:cs="宋体"/>
      <w:b/>
      <w:bCs/>
      <w:color w:val="000000"/>
      <w:kern w:val="0"/>
      <w:szCs w:val="20"/>
    </w:rPr>
  </w:style>
  <w:style w:type="paragraph" w:customStyle="1" w:styleId="402">
    <w:name w:val="zw1"/>
    <w:basedOn w:val="1"/>
    <w:qFormat/>
    <w:uiPriority w:val="0"/>
    <w:pPr>
      <w:widowControl/>
      <w:spacing w:before="100" w:beforeAutospacing="1" w:after="100" w:afterAutospacing="1"/>
      <w:jc w:val="left"/>
    </w:pPr>
    <w:rPr>
      <w:rFonts w:ascii="宋体" w:hAnsi="宋体"/>
      <w:kern w:val="0"/>
      <w:sz w:val="24"/>
    </w:rPr>
  </w:style>
  <w:style w:type="paragraph" w:customStyle="1" w:styleId="403">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404">
    <w:name w:val="规范正文"/>
    <w:basedOn w:val="1"/>
    <w:qFormat/>
    <w:uiPriority w:val="0"/>
    <w:pPr>
      <w:suppressAutoHyphens/>
      <w:spacing w:line="360" w:lineRule="auto"/>
      <w:ind w:left="480"/>
      <w:textAlignment w:val="baseline"/>
    </w:pPr>
    <w:rPr>
      <w:kern w:val="1"/>
      <w:sz w:val="24"/>
      <w:szCs w:val="20"/>
      <w:lang w:eastAsia="ar-SA"/>
    </w:rPr>
  </w:style>
  <w:style w:type="paragraph" w:customStyle="1" w:styleId="405">
    <w:name w:val="文档结构图1"/>
    <w:basedOn w:val="1"/>
    <w:qFormat/>
    <w:uiPriority w:val="0"/>
    <w:pPr>
      <w:shd w:val="clear" w:color="auto" w:fill="000080"/>
      <w:suppressAutoHyphens/>
    </w:pPr>
    <w:rPr>
      <w:kern w:val="1"/>
      <w:lang w:eastAsia="ar-SA"/>
    </w:rPr>
  </w:style>
  <w:style w:type="paragraph" w:customStyle="1" w:styleId="406">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407">
    <w:name w:val="标签"/>
    <w:basedOn w:val="1"/>
    <w:qFormat/>
    <w:uiPriority w:val="0"/>
    <w:pPr>
      <w:suppressLineNumbers/>
      <w:suppressAutoHyphens/>
      <w:spacing w:before="120" w:after="120"/>
    </w:pPr>
    <w:rPr>
      <w:i/>
      <w:iCs/>
      <w:kern w:val="1"/>
      <w:sz w:val="24"/>
      <w:lang w:eastAsia="ar-SA"/>
    </w:rPr>
  </w:style>
  <w:style w:type="paragraph" w:customStyle="1" w:styleId="40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409">
    <w:name w:val="（符号）普通正文"/>
    <w:basedOn w:val="1"/>
    <w:qFormat/>
    <w:uiPriority w:val="0"/>
    <w:pPr>
      <w:spacing w:line="460" w:lineRule="exact"/>
      <w:ind w:firstLine="480" w:firstLineChars="200"/>
    </w:pPr>
    <w:rPr>
      <w:rFonts w:ascii="宋体" w:hAnsi="宋体" w:cs="宋体"/>
      <w:sz w:val="24"/>
      <w:szCs w:val="20"/>
    </w:rPr>
  </w:style>
  <w:style w:type="paragraph" w:customStyle="1" w:styleId="410">
    <w:name w:val="目次、标准名称标题"/>
    <w:basedOn w:val="352"/>
    <w:next w:val="300"/>
    <w:qFormat/>
    <w:uiPriority w:val="0"/>
    <w:pPr>
      <w:spacing w:line="460" w:lineRule="exact"/>
    </w:pPr>
  </w:style>
  <w:style w:type="paragraph" w:customStyle="1" w:styleId="411">
    <w:name w:val="(符号)五标题1.1.1"/>
    <w:basedOn w:val="1"/>
    <w:qFormat/>
    <w:uiPriority w:val="0"/>
    <w:pPr>
      <w:numPr>
        <w:ilvl w:val="2"/>
        <w:numId w:val="2"/>
      </w:numPr>
      <w:spacing w:line="500" w:lineRule="exact"/>
    </w:pPr>
    <w:rPr>
      <w:rFonts w:ascii="宋体" w:hAnsi="宋体" w:cs="宋体"/>
      <w:color w:val="000000"/>
      <w:sz w:val="24"/>
      <w:szCs w:val="20"/>
    </w:rPr>
  </w:style>
  <w:style w:type="paragraph" w:customStyle="1" w:styleId="412">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413">
    <w:name w:val="（符号）目录3"/>
    <w:basedOn w:val="1"/>
    <w:qFormat/>
    <w:uiPriority w:val="0"/>
    <w:pPr>
      <w:spacing w:line="500" w:lineRule="exact"/>
      <w:ind w:left="1000"/>
    </w:pPr>
    <w:rPr>
      <w:rFonts w:cs="宋体"/>
      <w:sz w:val="24"/>
      <w:szCs w:val="20"/>
    </w:rPr>
  </w:style>
  <w:style w:type="paragraph" w:customStyle="1" w:styleId="414">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415">
    <w:name w:val="表格标题"/>
    <w:basedOn w:val="350"/>
    <w:qFormat/>
    <w:uiPriority w:val="0"/>
    <w:pPr>
      <w:jc w:val="center"/>
    </w:pPr>
    <w:rPr>
      <w:b/>
      <w:bCs/>
      <w:i/>
      <w:iCs/>
    </w:rPr>
  </w:style>
  <w:style w:type="paragraph" w:customStyle="1" w:styleId="416">
    <w:name w:val="Char Char Char Char 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17">
    <w:name w:val="样式 标题 2 + (西文) Times New Roman (中文) 宋体 小四"/>
    <w:basedOn w:val="2"/>
    <w:qFormat/>
    <w:uiPriority w:val="0"/>
    <w:pPr>
      <w:spacing w:before="312" w:beforeLines="100" w:after="0" w:line="500" w:lineRule="exact"/>
    </w:pPr>
    <w:rPr>
      <w:rFonts w:ascii="Times New Roman" w:hAnsi="Times New Roman" w:eastAsia="宋体"/>
      <w:b w:val="0"/>
      <w:sz w:val="24"/>
    </w:rPr>
  </w:style>
  <w:style w:type="paragraph" w:customStyle="1" w:styleId="418">
    <w:name w:val="样式5"/>
    <w:basedOn w:val="1"/>
    <w:qFormat/>
    <w:uiPriority w:val="0"/>
    <w:pPr>
      <w:adjustRightInd w:val="0"/>
      <w:snapToGrid w:val="0"/>
      <w:spacing w:line="520" w:lineRule="exact"/>
      <w:ind w:firstLine="480" w:firstLineChars="200"/>
    </w:pPr>
    <w:rPr>
      <w:rFonts w:ascii="仿宋_GB2312" w:eastAsia="仿宋_GB2312"/>
      <w:sz w:val="24"/>
      <w:szCs w:val="20"/>
    </w:rPr>
  </w:style>
  <w:style w:type="paragraph" w:customStyle="1" w:styleId="419">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table" w:customStyle="1" w:styleId="420">
    <w:name w:val="Table Normal"/>
    <w:qFormat/>
    <w:uiPriority w:val="0"/>
    <w:tblPr>
      <w:tblCellMar>
        <w:top w:w="0" w:type="dxa"/>
        <w:left w:w="0" w:type="dxa"/>
        <w:bottom w:w="0" w:type="dxa"/>
        <w:right w:w="0" w:type="dxa"/>
      </w:tblCellMar>
    </w:tblPr>
  </w:style>
  <w:style w:type="table" w:customStyle="1" w:styleId="421">
    <w:name w:val="表样式"/>
    <w:basedOn w:val="89"/>
    <w:qFormat/>
    <w:uiPriority w:val="0"/>
    <w:pPr>
      <w:jc w:val="both"/>
    </w:pPr>
    <w:rPr>
      <w:rFonts w:ascii="Calibri" w:hAnsi="Calibri"/>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customStyle="1" w:styleId="4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3">
    <w:name w:val="_Style 421"/>
    <w:unhideWhenUsed/>
    <w:qFormat/>
    <w:uiPriority w:val="99"/>
    <w:rPr>
      <w:rFonts w:ascii="Times New Roman" w:hAnsi="Times New Roman" w:eastAsia="宋体" w:cs="Times New Roman"/>
      <w:kern w:val="2"/>
      <w:sz w:val="21"/>
      <w:szCs w:val="24"/>
      <w:lang w:val="en-US" w:eastAsia="zh-CN" w:bidi="ar-SA"/>
    </w:rPr>
  </w:style>
  <w:style w:type="paragraph" w:styleId="424">
    <w:name w:val="List Paragraph"/>
    <w:basedOn w:val="1"/>
    <w:qFormat/>
    <w:uiPriority w:val="99"/>
    <w:pPr>
      <w:ind w:firstLine="420" w:firstLineChars="200"/>
    </w:pPr>
  </w:style>
  <w:style w:type="character" w:customStyle="1" w:styleId="425">
    <w:name w:val="font31"/>
    <w:basedOn w:val="91"/>
    <w:qFormat/>
    <w:uiPriority w:val="0"/>
    <w:rPr>
      <w:rFonts w:hint="eastAsia" w:ascii="等线" w:hAnsi="等线" w:eastAsia="等线" w:cs="等线"/>
      <w:color w:val="000000"/>
      <w:sz w:val="18"/>
      <w:szCs w:val="18"/>
      <w:u w:val="none"/>
    </w:rPr>
  </w:style>
  <w:style w:type="character" w:customStyle="1" w:styleId="426">
    <w:name w:val="font41"/>
    <w:basedOn w:val="91"/>
    <w:qFormat/>
    <w:uiPriority w:val="0"/>
    <w:rPr>
      <w:rFonts w:hint="eastAsia" w:ascii="等线" w:hAnsi="等线" w:eastAsia="等线" w:cs="等线"/>
      <w:color w:val="000000"/>
      <w:sz w:val="18"/>
      <w:szCs w:val="18"/>
      <w:u w:val="none"/>
    </w:rPr>
  </w:style>
  <w:style w:type="paragraph" w:customStyle="1" w:styleId="427">
    <w:name w:val="Table Text"/>
    <w:basedOn w:val="1"/>
    <w:semiHidden/>
    <w:qFormat/>
    <w:uiPriority w:val="0"/>
    <w:rPr>
      <w:rFonts w:ascii="宋体" w:hAnsi="宋体" w:cs="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1670</Words>
  <Characters>1743</Characters>
  <Lines>140</Lines>
  <Paragraphs>39</Paragraphs>
  <TotalTime>0</TotalTime>
  <ScaleCrop>false</ScaleCrop>
  <LinksUpToDate>false</LinksUpToDate>
  <CharactersWithSpaces>1743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2024-07-18T07:31:00Z</dcterms:created>
  <dc:creator>xiaofei li</dc:creator>
  <cp:lastModifiedBy>叶竞</cp:lastModifiedBy>
  <cp:lastPrinted>2024-08-01T08:42:00Z</cp:lastPrinted>
  <dcterms:modified xsi:type="dcterms:W3CDTF">2025-06-10T03:05:21Z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007ABD01B9764267A1D5ED09092F7C0B_13</vt:lpwstr>
  </property>
  <property fmtid="{D5CDD505-2E9C-101B-9397-08002B2CF9AE}" pid="4" name="KSOTemplateDocerSaveRecord">
    <vt:lpwstr>eyJoZGlkIjoiZGQ4NTI1NTE1YWU3M2RlZTJkMzkwN2FhNDc4MTczYTgiLCJ1c2VySWQiOiIxMDQ1MzMwNjM0In0=</vt:lpwstr>
  </property>
</Properties>
</file>