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7F9F"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附件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响应文件参考格式</w:t>
      </w:r>
    </w:p>
    <w:p w14:paraId="19895478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封面：</w:t>
      </w:r>
    </w:p>
    <w:p w14:paraId="604D53D1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 w14:paraId="3AFFEF00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 w14:paraId="2FB2E5E6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第二季度电子设备采购</w:t>
      </w:r>
    </w:p>
    <w:p w14:paraId="4649A6D0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响 应 文 件</w:t>
      </w:r>
    </w:p>
    <w:p w14:paraId="45CDC065"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</w:p>
    <w:p w14:paraId="7412BA85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（正本/副本）</w:t>
      </w:r>
    </w:p>
    <w:p w14:paraId="20CD0448"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D68BF88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34159EF8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074905C0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363FB4AF">
      <w:pPr>
        <w:spacing w:line="360" w:lineRule="auto"/>
        <w:ind w:firstLine="1699" w:firstLineChars="607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2024-34</w:t>
      </w:r>
    </w:p>
    <w:p w14:paraId="7EEE5CE2"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74F34C5A"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法定代表人或其委托代理人：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（签字或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lang w:val="en-US" w:eastAsia="zh-CN"/>
        </w:rPr>
        <w:t>印章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）</w:t>
      </w:r>
    </w:p>
    <w:p w14:paraId="388CD655"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highlight w:val="none"/>
        </w:rPr>
        <w:t>日</w:t>
      </w:r>
    </w:p>
    <w:p w14:paraId="3480577C"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B440882"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0E6019"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BE7FA16">
      <w:pPr>
        <w:spacing w:line="360" w:lineRule="exac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、报价单</w:t>
      </w:r>
    </w:p>
    <w:p w14:paraId="45EF927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</w:t>
      </w:r>
    </w:p>
    <w:p w14:paraId="31CCB7A2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2024-34</w:t>
      </w:r>
    </w:p>
    <w:p w14:paraId="20B5DFA9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第二季度电子设备采购</w:t>
      </w:r>
    </w:p>
    <w:p w14:paraId="344DFD1C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采购人：中信建筑设计研究总院有限公司</w:t>
      </w:r>
    </w:p>
    <w:tbl>
      <w:tblPr>
        <w:tblStyle w:val="12"/>
        <w:tblW w:w="9695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7275"/>
      </w:tblGrid>
      <w:tr w14:paraId="75D3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 w14:paraId="36E3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7275" w:type="dxa"/>
            <w:vAlign w:val="center"/>
          </w:tcPr>
          <w:p w14:paraId="7C23A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08A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 w14:paraId="2955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响应报价</w:t>
            </w:r>
          </w:p>
          <w:p w14:paraId="1DADA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%税率）</w:t>
            </w:r>
          </w:p>
        </w:tc>
        <w:tc>
          <w:tcPr>
            <w:tcW w:w="7275" w:type="dxa"/>
            <w:vAlign w:val="center"/>
          </w:tcPr>
          <w:p w14:paraId="7F9F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           </w:t>
            </w:r>
          </w:p>
          <w:p w14:paraId="075C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元整</w:t>
            </w:r>
          </w:p>
        </w:tc>
      </w:tr>
      <w:tr w14:paraId="56C4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 w14:paraId="000D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供货时间</w:t>
            </w:r>
          </w:p>
        </w:tc>
        <w:tc>
          <w:tcPr>
            <w:tcW w:w="7275" w:type="dxa"/>
            <w:vAlign w:val="center"/>
          </w:tcPr>
          <w:p w14:paraId="6313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85F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 w14:paraId="3D18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服务说明</w:t>
            </w:r>
          </w:p>
        </w:tc>
        <w:tc>
          <w:tcPr>
            <w:tcW w:w="7275" w:type="dxa"/>
            <w:vAlign w:val="center"/>
          </w:tcPr>
          <w:p w14:paraId="76CDE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DB5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0" w:type="dxa"/>
            <w:vAlign w:val="center"/>
          </w:tcPr>
          <w:p w14:paraId="2A23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产品质保承诺</w:t>
            </w:r>
          </w:p>
        </w:tc>
        <w:tc>
          <w:tcPr>
            <w:tcW w:w="7275" w:type="dxa"/>
            <w:vAlign w:val="center"/>
          </w:tcPr>
          <w:p w14:paraId="054A7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54B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20" w:type="dxa"/>
            <w:vAlign w:val="center"/>
          </w:tcPr>
          <w:p w14:paraId="7DCF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275" w:type="dxa"/>
            <w:vAlign w:val="center"/>
          </w:tcPr>
          <w:p w14:paraId="78F9D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64B90CDB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说明：采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用人民币计价，报价包含为完成本项目发生的一切费用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及税金（增值税专票）。</w:t>
      </w:r>
    </w:p>
    <w:p w14:paraId="3E10C540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6B4706B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7ACB9C9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 w14:paraId="0C99DE92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法定代表人或其委托代理人（签字或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 w14:paraId="3B5E7E2B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</w:p>
    <w:p w14:paraId="3136ED4C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048ADF79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5209352">
      <w:pPr>
        <w:pStyle w:val="5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分项报价表</w:t>
      </w:r>
    </w:p>
    <w:p w14:paraId="42CF4B8A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分项报价表</w:t>
      </w:r>
    </w:p>
    <w:p w14:paraId="6B94C004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2024-34</w:t>
      </w:r>
    </w:p>
    <w:p w14:paraId="525F10B7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第二季度电子设备采购</w:t>
      </w:r>
    </w:p>
    <w:p w14:paraId="33D16D39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采购人：中信建筑设计研究总院有限公司</w:t>
      </w:r>
    </w:p>
    <w:tbl>
      <w:tblPr>
        <w:tblStyle w:val="12"/>
        <w:tblW w:w="1011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41"/>
        <w:gridCol w:w="1227"/>
        <w:gridCol w:w="5271"/>
        <w:gridCol w:w="592"/>
        <w:gridCol w:w="829"/>
        <w:gridCol w:w="829"/>
      </w:tblGrid>
      <w:tr w14:paraId="3A47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27" w:type="dxa"/>
            <w:vAlign w:val="center"/>
          </w:tcPr>
          <w:p w14:paraId="1FF7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841" w:type="dxa"/>
            <w:vAlign w:val="center"/>
          </w:tcPr>
          <w:p w14:paraId="6DAA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设备名称</w:t>
            </w:r>
          </w:p>
        </w:tc>
        <w:tc>
          <w:tcPr>
            <w:tcW w:w="1227" w:type="dxa"/>
            <w:vAlign w:val="center"/>
          </w:tcPr>
          <w:p w14:paraId="4895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</w:t>
            </w:r>
          </w:p>
        </w:tc>
        <w:tc>
          <w:tcPr>
            <w:tcW w:w="5271" w:type="dxa"/>
            <w:vAlign w:val="center"/>
          </w:tcPr>
          <w:p w14:paraId="0E38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具体参数</w:t>
            </w:r>
          </w:p>
        </w:tc>
        <w:tc>
          <w:tcPr>
            <w:tcW w:w="592" w:type="dxa"/>
            <w:vAlign w:val="center"/>
          </w:tcPr>
          <w:p w14:paraId="650A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829" w:type="dxa"/>
            <w:vAlign w:val="center"/>
          </w:tcPr>
          <w:p w14:paraId="1D6B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29" w:type="dxa"/>
            <w:vAlign w:val="center"/>
          </w:tcPr>
          <w:p w14:paraId="4F74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小计（元）</w:t>
            </w:r>
          </w:p>
        </w:tc>
      </w:tr>
      <w:tr w14:paraId="3BD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27" w:type="dxa"/>
            <w:vAlign w:val="center"/>
          </w:tcPr>
          <w:p w14:paraId="57619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76C8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办公电脑（主机）</w:t>
            </w:r>
          </w:p>
        </w:tc>
        <w:tc>
          <w:tcPr>
            <w:tcW w:w="1227" w:type="dxa"/>
            <w:vAlign w:val="center"/>
          </w:tcPr>
          <w:p w14:paraId="414C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配置一</w:t>
            </w:r>
          </w:p>
        </w:tc>
        <w:tc>
          <w:tcPr>
            <w:tcW w:w="5271" w:type="dxa"/>
            <w:vAlign w:val="center"/>
          </w:tcPr>
          <w:p w14:paraId="731F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ThinkStation P3 Tower（I7-14700K 3.4GHz 8核+2.5GHZ 12核/32G DDR5/1T固态+4TB机械/RTX4070 12G/750W/win11专业版桌面操作系统/键鼠套装）</w:t>
            </w:r>
          </w:p>
        </w:tc>
        <w:tc>
          <w:tcPr>
            <w:tcW w:w="592" w:type="dxa"/>
            <w:vAlign w:val="center"/>
          </w:tcPr>
          <w:p w14:paraId="40E8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29" w:type="dxa"/>
            <w:vAlign w:val="center"/>
          </w:tcPr>
          <w:p w14:paraId="167F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4FCD0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DD2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27" w:type="dxa"/>
            <w:vAlign w:val="center"/>
          </w:tcPr>
          <w:p w14:paraId="07B06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7FCF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57E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配置二</w:t>
            </w:r>
          </w:p>
        </w:tc>
        <w:tc>
          <w:tcPr>
            <w:tcW w:w="5271" w:type="dxa"/>
            <w:vAlign w:val="center"/>
          </w:tcPr>
          <w:p w14:paraId="521B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ThinkStation P3 Tower（I7-14700K 3.4GHz 8核+2.5GHZ 12核/32G DDR5/1T固态+4TB机械/RTX4060 8G/750W/win11专业版桌面操作系统/键鼠套装）</w:t>
            </w:r>
          </w:p>
        </w:tc>
        <w:tc>
          <w:tcPr>
            <w:tcW w:w="592" w:type="dxa"/>
            <w:vAlign w:val="center"/>
          </w:tcPr>
          <w:p w14:paraId="3009B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29" w:type="dxa"/>
            <w:vAlign w:val="center"/>
          </w:tcPr>
          <w:p w14:paraId="6498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D13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EDC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27" w:type="dxa"/>
            <w:vAlign w:val="center"/>
          </w:tcPr>
          <w:p w14:paraId="09B99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49E3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17D3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配置三</w:t>
            </w:r>
          </w:p>
        </w:tc>
        <w:tc>
          <w:tcPr>
            <w:tcW w:w="5271" w:type="dxa"/>
            <w:vAlign w:val="center"/>
          </w:tcPr>
          <w:p w14:paraId="7908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ThinkStation P3 Tower（I7-14700K 3.4GHz 8核+2.5GHZ 12核/32G DDR5/1T固态+4TB机械/1650 4G/750W/win11专业版桌面操作系统/键鼠套装）</w:t>
            </w:r>
          </w:p>
        </w:tc>
        <w:tc>
          <w:tcPr>
            <w:tcW w:w="592" w:type="dxa"/>
            <w:vAlign w:val="center"/>
          </w:tcPr>
          <w:p w14:paraId="1BBE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29" w:type="dxa"/>
            <w:vAlign w:val="center"/>
          </w:tcPr>
          <w:p w14:paraId="2A63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2A30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BF4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7" w:type="dxa"/>
            <w:vAlign w:val="center"/>
          </w:tcPr>
          <w:p w14:paraId="5683B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2F12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显示器</w:t>
            </w:r>
          </w:p>
        </w:tc>
        <w:tc>
          <w:tcPr>
            <w:tcW w:w="1227" w:type="dxa"/>
            <w:vAlign w:val="center"/>
          </w:tcPr>
          <w:p w14:paraId="784E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配置一</w:t>
            </w:r>
          </w:p>
        </w:tc>
        <w:tc>
          <w:tcPr>
            <w:tcW w:w="5271" w:type="dxa"/>
            <w:vAlign w:val="center"/>
          </w:tcPr>
          <w:p w14:paraId="12E7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飞利浦275B1N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(2K高分IPS屏 75Hz刷新 TUF 滤蓝光不闪屏 升降旋转/DVI/HDMI/DP）</w:t>
            </w:r>
          </w:p>
        </w:tc>
        <w:tc>
          <w:tcPr>
            <w:tcW w:w="592" w:type="dxa"/>
            <w:vAlign w:val="center"/>
          </w:tcPr>
          <w:p w14:paraId="536A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829" w:type="dxa"/>
            <w:vAlign w:val="center"/>
          </w:tcPr>
          <w:p w14:paraId="761C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3AD7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3EB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7" w:type="dxa"/>
            <w:vAlign w:val="center"/>
          </w:tcPr>
          <w:p w14:paraId="2376B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2BD4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0EE8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配置二</w:t>
            </w:r>
          </w:p>
        </w:tc>
        <w:tc>
          <w:tcPr>
            <w:tcW w:w="5271" w:type="dxa"/>
            <w:vAlign w:val="center"/>
          </w:tcPr>
          <w:p w14:paraId="4D4F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飞利浦325B1L（黑色 2K DP/HDMI）</w:t>
            </w:r>
          </w:p>
        </w:tc>
        <w:tc>
          <w:tcPr>
            <w:tcW w:w="592" w:type="dxa"/>
            <w:vAlign w:val="center"/>
          </w:tcPr>
          <w:p w14:paraId="05C2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829" w:type="dxa"/>
            <w:vAlign w:val="center"/>
          </w:tcPr>
          <w:p w14:paraId="274A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4A26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07E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Align w:val="center"/>
          </w:tcPr>
          <w:p w14:paraId="25847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14:paraId="6CCC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移动工作站及配件</w:t>
            </w:r>
          </w:p>
        </w:tc>
        <w:tc>
          <w:tcPr>
            <w:tcW w:w="5271" w:type="dxa"/>
            <w:vAlign w:val="center"/>
          </w:tcPr>
          <w:p w14:paraId="7F9D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ThinkPad P16 2023 英特尔酷睿i7 移动工作站 06CD 第13代智能英特尔酷睿 17-13700HX/Windows 11家庭中文版/32G/2TB SSD/Nvidia RTX 3500 Ada/16.0英寸16:10 4K 防眩光屏幕 800nit HDR400杜比视界/100%DCI-P3</w:t>
            </w:r>
          </w:p>
        </w:tc>
        <w:tc>
          <w:tcPr>
            <w:tcW w:w="592" w:type="dxa"/>
            <w:vAlign w:val="center"/>
          </w:tcPr>
          <w:p w14:paraId="2ADB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4FD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1B6B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E28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7" w:type="dxa"/>
            <w:vAlign w:val="center"/>
          </w:tcPr>
          <w:p w14:paraId="70E9E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4108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271" w:type="dxa"/>
            <w:vAlign w:val="center"/>
          </w:tcPr>
          <w:p w14:paraId="3C6F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Thinkplus口红电源GaN Nano 65W</w:t>
            </w:r>
          </w:p>
        </w:tc>
        <w:tc>
          <w:tcPr>
            <w:tcW w:w="592" w:type="dxa"/>
            <w:vAlign w:val="center"/>
          </w:tcPr>
          <w:p w14:paraId="1712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11D9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5039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C1B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7" w:type="dxa"/>
            <w:vAlign w:val="center"/>
          </w:tcPr>
          <w:p w14:paraId="59093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7585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5271" w:type="dxa"/>
            <w:vAlign w:val="center"/>
          </w:tcPr>
          <w:p w14:paraId="58CD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ThinkPad 小黑双模鼠标 午夜黑</w:t>
            </w:r>
          </w:p>
        </w:tc>
        <w:tc>
          <w:tcPr>
            <w:tcW w:w="592" w:type="dxa"/>
            <w:vAlign w:val="center"/>
          </w:tcPr>
          <w:p w14:paraId="0FF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0B543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7688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26E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Align w:val="center"/>
          </w:tcPr>
          <w:p w14:paraId="41D65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Align w:val="center"/>
          </w:tcPr>
          <w:p w14:paraId="66F6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5271" w:type="dxa"/>
            <w:vAlign w:val="center"/>
          </w:tcPr>
          <w:p w14:paraId="620A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ThinkBook（i7-13700H 16G 512G RTX 3050 2.8K 90Hz）</w:t>
            </w:r>
          </w:p>
        </w:tc>
        <w:tc>
          <w:tcPr>
            <w:tcW w:w="592" w:type="dxa"/>
            <w:vAlign w:val="center"/>
          </w:tcPr>
          <w:p w14:paraId="7860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7207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2873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3EE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Align w:val="center"/>
          </w:tcPr>
          <w:p w14:paraId="29881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14:paraId="66496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打印复印机</w:t>
            </w:r>
          </w:p>
        </w:tc>
        <w:tc>
          <w:tcPr>
            <w:tcW w:w="5271" w:type="dxa"/>
            <w:vAlign w:val="center"/>
          </w:tcPr>
          <w:p w14:paraId="535B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惠普437nda</w:t>
            </w:r>
          </w:p>
        </w:tc>
        <w:tc>
          <w:tcPr>
            <w:tcW w:w="592" w:type="dxa"/>
            <w:vAlign w:val="center"/>
          </w:tcPr>
          <w:p w14:paraId="6100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753C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9BF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7AC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Align w:val="center"/>
          </w:tcPr>
          <w:p w14:paraId="5B206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6B5DE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71" w:type="dxa"/>
            <w:vAlign w:val="center"/>
          </w:tcPr>
          <w:p w14:paraId="2B16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理光2014AD[主机+双面进稿器+双纸盒(第一纸盒250页第二纸盒250页)+网络组件+工作台]</w:t>
            </w:r>
          </w:p>
        </w:tc>
        <w:tc>
          <w:tcPr>
            <w:tcW w:w="592" w:type="dxa"/>
            <w:vAlign w:val="center"/>
          </w:tcPr>
          <w:p w14:paraId="0D29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70C1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1771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DAD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7" w:type="dxa"/>
            <w:vAlign w:val="center"/>
          </w:tcPr>
          <w:p w14:paraId="4DFAD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4C83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71" w:type="dxa"/>
            <w:vAlign w:val="center"/>
          </w:tcPr>
          <w:p w14:paraId="0A8C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京瓷MA2000</w:t>
            </w:r>
          </w:p>
        </w:tc>
        <w:tc>
          <w:tcPr>
            <w:tcW w:w="592" w:type="dxa"/>
            <w:vAlign w:val="center"/>
          </w:tcPr>
          <w:p w14:paraId="14A4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1328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34887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988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527" w:type="dxa"/>
            <w:vAlign w:val="center"/>
          </w:tcPr>
          <w:p w14:paraId="73EBF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 w14:paraId="0449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71" w:type="dxa"/>
            <w:vAlign w:val="center"/>
          </w:tcPr>
          <w:p w14:paraId="618E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理光(Ricoh) M2701 主机+送稿器+双纸盒 A3黑白数码复合机</w:t>
            </w:r>
          </w:p>
        </w:tc>
        <w:tc>
          <w:tcPr>
            <w:tcW w:w="592" w:type="dxa"/>
            <w:vAlign w:val="center"/>
          </w:tcPr>
          <w:p w14:paraId="2CC2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29" w:type="dxa"/>
            <w:vAlign w:val="center"/>
          </w:tcPr>
          <w:p w14:paraId="3987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4299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AD6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95" w:type="dxa"/>
            <w:gridSpan w:val="3"/>
            <w:vAlign w:val="center"/>
          </w:tcPr>
          <w:p w14:paraId="4EF5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7521" w:type="dxa"/>
            <w:gridSpan w:val="4"/>
            <w:vAlign w:val="center"/>
          </w:tcPr>
          <w:p w14:paraId="0835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4565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3771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说明：采用人民币计价，报价包含为完成本项目发生的一切费用及税金（增值税专票）。</w:t>
      </w:r>
    </w:p>
    <w:p w14:paraId="2CE740B6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5179535E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63AB448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 w14:paraId="71E9B1E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法定代表人或其委托代理人（签字或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 w14:paraId="7A7F8EB3"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</w:p>
    <w:p w14:paraId="5CF9E1A3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21C887BC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184BD45D"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、法定代表人身份证明及法定代表人授权委托书</w:t>
      </w:r>
    </w:p>
    <w:p w14:paraId="4B381B06">
      <w:pPr>
        <w:pStyle w:val="5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（一）法定代表人身份证明</w:t>
      </w:r>
    </w:p>
    <w:p w14:paraId="20F42458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6F17595B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 w14:paraId="07C4D0E3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 w14:paraId="4B893704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</w:t>
      </w:r>
    </w:p>
    <w:p w14:paraId="5240FA3E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0072B20E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 w14:paraId="4D863B67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1AB43624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名称）的法定代表人。</w:t>
      </w:r>
    </w:p>
    <w:p w14:paraId="1103C535"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952A6C9">
      <w:pPr>
        <w:spacing w:line="360" w:lineRule="auto"/>
        <w:ind w:firstLine="1139" w:firstLineChars="40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6ABF142E"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12E3A58"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0CB0DD66"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CD73A3A">
      <w:pPr>
        <w:spacing w:line="360" w:lineRule="auto"/>
        <w:ind w:firstLine="43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10FD26F6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99695</wp:posOffset>
                </wp:positionV>
                <wp:extent cx="5430520" cy="2269490"/>
                <wp:effectExtent l="4445" t="5080" r="13335" b="1143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226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B72A68">
                            <w:pPr>
                              <w:spacing w:line="360" w:lineRule="auto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</w:rPr>
                              <w:t>法定代表人身份证复印件（正反双面）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0pt;margin-top:7.85pt;height:178.7pt;width:427.6pt;z-index:251660288;mso-width-relative:page;mso-height-relative:page;" fillcolor="#FFFFFF" filled="t" stroked="t" coordsize="21600,21600" o:gfxdata="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8/4rdkAAAAJAQAA&#10;DwAAAAAAAAABACAAAAAiAAAAZHJzL2Rvd25yZXYueG1sUEsBAhQAFAAAAAgAh07iQHcjXscYAgAA&#10;R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B72A68">
                      <w:pPr>
                        <w:spacing w:line="360" w:lineRule="auto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</w:rPr>
                        <w:t>法定代表人身份证复印件（正反双面）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（二）法定代表人授权委托书</w:t>
      </w:r>
    </w:p>
    <w:p w14:paraId="2CB5BA46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中信建筑设计研究总院有限公司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46CE5E7F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为我公司参加贵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组织的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第二季度电子设备采购（编号：2024-34）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委托代理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人，全权代表我公司处理该项目采购活动的一切事宜。</w:t>
      </w:r>
    </w:p>
    <w:p w14:paraId="7A8B7358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日止。</w:t>
      </w:r>
    </w:p>
    <w:p w14:paraId="2B34E71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4D31666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</w:t>
      </w:r>
    </w:p>
    <w:p w14:paraId="6D0E26F0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</w:t>
      </w:r>
    </w:p>
    <w:p w14:paraId="484B39E5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664FE070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B749382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附：</w:t>
      </w:r>
    </w:p>
    <w:p w14:paraId="58191180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69582BF3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</w:t>
      </w:r>
    </w:p>
    <w:p w14:paraId="4825299F"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 w14:paraId="259B5A0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92710</wp:posOffset>
                </wp:positionV>
                <wp:extent cx="6029325" cy="2934335"/>
                <wp:effectExtent l="4445" t="4445" r="5080" b="139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93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9E1717"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</w:rPr>
                              <w:t>法定代表人身份证复印件（正反双面）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  <w:p w14:paraId="7F3D2241">
                            <w:pPr>
                              <w:spacing w:line="440" w:lineRule="exact"/>
                              <w:ind w:firstLine="478" w:firstLineChars="171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E72BAD3">
                            <w:pPr>
                              <w:spacing w:line="440" w:lineRule="exact"/>
                              <w:ind w:firstLine="478" w:firstLineChars="171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549E619B">
                            <w:pPr>
                              <w:pStyle w:val="15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D4DA204"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委托代理人身份证复印件（正反双面）：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6.35pt;margin-top:7.3pt;height:231.05pt;width:474.75pt;z-index:251659264;mso-width-relative:page;mso-height-relative:page;" fillcolor="#FFFFFF" filled="t" stroked="t" coordsize="21600,21600" o:gfxdata="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tMbS2AAAAAkBAAAPAAAAAAAAAAEAIAAAACIAAABkcnMv&#10;ZG93bnJldi54bWxQSwECFAAUAAAACACHTuJAf1vqegMCAABE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9E1717"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</w:rPr>
                        <w:t>法定代表人身份证复印件（正反双面）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 w14:paraId="7F3D2241">
                      <w:pPr>
                        <w:spacing w:line="440" w:lineRule="exact"/>
                        <w:ind w:firstLine="478" w:firstLineChars="171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E72BAD3">
                      <w:pPr>
                        <w:spacing w:line="440" w:lineRule="exact"/>
                        <w:ind w:firstLine="478" w:firstLineChars="171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549E619B">
                      <w:pPr>
                        <w:pStyle w:val="15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D4DA204"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委托代理人身份证复印件（正反双面）：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607E6465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54136152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5D37495D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4CE5E7CF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7EC0E21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5E4354CE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5EE27712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469BA9CE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38539099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</w:p>
    <w:p w14:paraId="2B5B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6A9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BBC0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四、相关资质证书：包含但不限于营业执照复印件、财务情况相关文件、依法缴纳税收记录、近三年经营活动中无重大违法记录证明等（加盖公章）</w:t>
      </w:r>
    </w:p>
    <w:p w14:paraId="067E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C4E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五、供货保障说明：包含但不限于售后服务说明、产品质保说明等（加盖公章）</w:t>
      </w:r>
    </w:p>
    <w:p w14:paraId="7D607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 w14:paraId="0858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六、响应人认为有必要提供的其他资料（加盖公章）</w:t>
      </w:r>
    </w:p>
    <w:p w14:paraId="625F8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</w:p>
    <w:sectPr>
      <w:pgSz w:w="11906" w:h="16838"/>
      <w:pgMar w:top="85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11A86"/>
    <w:multiLevelType w:val="singleLevel"/>
    <w:tmpl w:val="46B11A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65DC36"/>
    <w:multiLevelType w:val="singleLevel"/>
    <w:tmpl w:val="5365DC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k1OTIzNTQyNGNmNGZjYmI1NzcxM2EwOTJiZDcifQ=="/>
  </w:docVars>
  <w:rsids>
    <w:rsidRoot w:val="1C3841BE"/>
    <w:rsid w:val="00106FA5"/>
    <w:rsid w:val="002D181B"/>
    <w:rsid w:val="0037151F"/>
    <w:rsid w:val="005A7208"/>
    <w:rsid w:val="007556CD"/>
    <w:rsid w:val="00DA0657"/>
    <w:rsid w:val="00EA5042"/>
    <w:rsid w:val="01370F55"/>
    <w:rsid w:val="017A1417"/>
    <w:rsid w:val="0194531C"/>
    <w:rsid w:val="01CF5117"/>
    <w:rsid w:val="02B66762"/>
    <w:rsid w:val="03791753"/>
    <w:rsid w:val="03A1670E"/>
    <w:rsid w:val="03A42ECC"/>
    <w:rsid w:val="03AB391D"/>
    <w:rsid w:val="040324AE"/>
    <w:rsid w:val="0405127D"/>
    <w:rsid w:val="04B73817"/>
    <w:rsid w:val="07620D06"/>
    <w:rsid w:val="07676367"/>
    <w:rsid w:val="07EF724A"/>
    <w:rsid w:val="080A0C73"/>
    <w:rsid w:val="08A72BFD"/>
    <w:rsid w:val="08A91113"/>
    <w:rsid w:val="08B70C10"/>
    <w:rsid w:val="09F158A1"/>
    <w:rsid w:val="0A070714"/>
    <w:rsid w:val="0B25452C"/>
    <w:rsid w:val="0B643333"/>
    <w:rsid w:val="0D0B7E11"/>
    <w:rsid w:val="0D2A5CEF"/>
    <w:rsid w:val="0D4C54DE"/>
    <w:rsid w:val="0D915D4B"/>
    <w:rsid w:val="0DE31A17"/>
    <w:rsid w:val="0E81535E"/>
    <w:rsid w:val="0EA35EB1"/>
    <w:rsid w:val="0ED35D48"/>
    <w:rsid w:val="0FB57929"/>
    <w:rsid w:val="10093ADF"/>
    <w:rsid w:val="101E74E6"/>
    <w:rsid w:val="10ED2770"/>
    <w:rsid w:val="11281176"/>
    <w:rsid w:val="11716160"/>
    <w:rsid w:val="12A527F2"/>
    <w:rsid w:val="12DC3219"/>
    <w:rsid w:val="12EE3479"/>
    <w:rsid w:val="1341670B"/>
    <w:rsid w:val="13A22D35"/>
    <w:rsid w:val="13AD40AE"/>
    <w:rsid w:val="15346C15"/>
    <w:rsid w:val="15C92DF8"/>
    <w:rsid w:val="16562FD9"/>
    <w:rsid w:val="16680919"/>
    <w:rsid w:val="169E72A5"/>
    <w:rsid w:val="169F0CEF"/>
    <w:rsid w:val="16F97E14"/>
    <w:rsid w:val="17704B9E"/>
    <w:rsid w:val="17905FDE"/>
    <w:rsid w:val="17EB52D4"/>
    <w:rsid w:val="18037BBA"/>
    <w:rsid w:val="1AC16A8B"/>
    <w:rsid w:val="1C3841BE"/>
    <w:rsid w:val="1D3A07AF"/>
    <w:rsid w:val="1D536576"/>
    <w:rsid w:val="1D711A53"/>
    <w:rsid w:val="1DA94723"/>
    <w:rsid w:val="1DD520AF"/>
    <w:rsid w:val="1E197963"/>
    <w:rsid w:val="1E63108F"/>
    <w:rsid w:val="1E7B3C38"/>
    <w:rsid w:val="200B6B8A"/>
    <w:rsid w:val="200C1F5C"/>
    <w:rsid w:val="20270A5D"/>
    <w:rsid w:val="20C77A1A"/>
    <w:rsid w:val="210C3599"/>
    <w:rsid w:val="21815180"/>
    <w:rsid w:val="21964D85"/>
    <w:rsid w:val="21B44E63"/>
    <w:rsid w:val="220658C2"/>
    <w:rsid w:val="23116AB2"/>
    <w:rsid w:val="23B73EA6"/>
    <w:rsid w:val="23C26F1E"/>
    <w:rsid w:val="247D41AD"/>
    <w:rsid w:val="25440F04"/>
    <w:rsid w:val="258D5AE6"/>
    <w:rsid w:val="261537AB"/>
    <w:rsid w:val="26AA668C"/>
    <w:rsid w:val="26AF00B4"/>
    <w:rsid w:val="26E8758B"/>
    <w:rsid w:val="27101CF9"/>
    <w:rsid w:val="28043EC1"/>
    <w:rsid w:val="28080F5B"/>
    <w:rsid w:val="282C3CA5"/>
    <w:rsid w:val="290C6C62"/>
    <w:rsid w:val="293D08A8"/>
    <w:rsid w:val="2A3149FB"/>
    <w:rsid w:val="2A3B45EF"/>
    <w:rsid w:val="2A680FFB"/>
    <w:rsid w:val="2A7F31B7"/>
    <w:rsid w:val="2B270955"/>
    <w:rsid w:val="2B5E3FBB"/>
    <w:rsid w:val="2B62494B"/>
    <w:rsid w:val="2B7C1192"/>
    <w:rsid w:val="2CE12C3D"/>
    <w:rsid w:val="2D012248"/>
    <w:rsid w:val="2D681BEB"/>
    <w:rsid w:val="2DDB6D98"/>
    <w:rsid w:val="2E417284"/>
    <w:rsid w:val="2ED9212F"/>
    <w:rsid w:val="2F6117D7"/>
    <w:rsid w:val="2FFD64DA"/>
    <w:rsid w:val="30106B76"/>
    <w:rsid w:val="309C52C9"/>
    <w:rsid w:val="30C30807"/>
    <w:rsid w:val="31372573"/>
    <w:rsid w:val="315D3087"/>
    <w:rsid w:val="316F5066"/>
    <w:rsid w:val="31CA3C79"/>
    <w:rsid w:val="334F14D8"/>
    <w:rsid w:val="335D4341"/>
    <w:rsid w:val="337122F3"/>
    <w:rsid w:val="33A378C3"/>
    <w:rsid w:val="341B3C51"/>
    <w:rsid w:val="35B3599A"/>
    <w:rsid w:val="36CB1635"/>
    <w:rsid w:val="36CB2FC9"/>
    <w:rsid w:val="36FD331A"/>
    <w:rsid w:val="370D6C70"/>
    <w:rsid w:val="37F530D7"/>
    <w:rsid w:val="394B79E5"/>
    <w:rsid w:val="39704856"/>
    <w:rsid w:val="3A7B1A05"/>
    <w:rsid w:val="3B1B3AD1"/>
    <w:rsid w:val="3B3E3631"/>
    <w:rsid w:val="3BB0040A"/>
    <w:rsid w:val="3C2962A6"/>
    <w:rsid w:val="3C335838"/>
    <w:rsid w:val="3C5A141B"/>
    <w:rsid w:val="3CFF241D"/>
    <w:rsid w:val="3D26797C"/>
    <w:rsid w:val="3D7127BD"/>
    <w:rsid w:val="3D770FB9"/>
    <w:rsid w:val="3D9A5EEA"/>
    <w:rsid w:val="3E093F80"/>
    <w:rsid w:val="3E2C1028"/>
    <w:rsid w:val="3F3B3591"/>
    <w:rsid w:val="3F771D03"/>
    <w:rsid w:val="3FB2262E"/>
    <w:rsid w:val="405B7218"/>
    <w:rsid w:val="41177D88"/>
    <w:rsid w:val="42F119C2"/>
    <w:rsid w:val="43081BD1"/>
    <w:rsid w:val="43F6465F"/>
    <w:rsid w:val="44191D6F"/>
    <w:rsid w:val="44311FF6"/>
    <w:rsid w:val="446C43E1"/>
    <w:rsid w:val="44BC0BCB"/>
    <w:rsid w:val="45453E08"/>
    <w:rsid w:val="454722BC"/>
    <w:rsid w:val="457F346A"/>
    <w:rsid w:val="45A62B27"/>
    <w:rsid w:val="45EC3467"/>
    <w:rsid w:val="464A34E7"/>
    <w:rsid w:val="46FE2EFD"/>
    <w:rsid w:val="4720330F"/>
    <w:rsid w:val="47644290"/>
    <w:rsid w:val="47854CBD"/>
    <w:rsid w:val="47BC535F"/>
    <w:rsid w:val="488F0B22"/>
    <w:rsid w:val="49171FBB"/>
    <w:rsid w:val="495B61DB"/>
    <w:rsid w:val="498F2280"/>
    <w:rsid w:val="49AB56C7"/>
    <w:rsid w:val="4A1873CB"/>
    <w:rsid w:val="4A6601C1"/>
    <w:rsid w:val="4A9D300E"/>
    <w:rsid w:val="4AB37F71"/>
    <w:rsid w:val="4B4C3252"/>
    <w:rsid w:val="4B877632"/>
    <w:rsid w:val="4C34288B"/>
    <w:rsid w:val="4CD97D0F"/>
    <w:rsid w:val="4CFE0083"/>
    <w:rsid w:val="4D5D520F"/>
    <w:rsid w:val="4D6F0F38"/>
    <w:rsid w:val="4D7204C6"/>
    <w:rsid w:val="4D841EC6"/>
    <w:rsid w:val="503259AA"/>
    <w:rsid w:val="503B50BD"/>
    <w:rsid w:val="51100748"/>
    <w:rsid w:val="51BC0AC9"/>
    <w:rsid w:val="51EA2D7D"/>
    <w:rsid w:val="52DF1B6E"/>
    <w:rsid w:val="54B400B2"/>
    <w:rsid w:val="550413E1"/>
    <w:rsid w:val="557355CF"/>
    <w:rsid w:val="55874E8C"/>
    <w:rsid w:val="561063FE"/>
    <w:rsid w:val="56233167"/>
    <w:rsid w:val="56792F42"/>
    <w:rsid w:val="56A477DB"/>
    <w:rsid w:val="56F96081"/>
    <w:rsid w:val="576B2B7F"/>
    <w:rsid w:val="582A25DC"/>
    <w:rsid w:val="58827F85"/>
    <w:rsid w:val="588C701F"/>
    <w:rsid w:val="58C36A85"/>
    <w:rsid w:val="59663A63"/>
    <w:rsid w:val="59AB4AC4"/>
    <w:rsid w:val="59AE187C"/>
    <w:rsid w:val="5A6E01C6"/>
    <w:rsid w:val="5A932A54"/>
    <w:rsid w:val="5B372BFF"/>
    <w:rsid w:val="5B5646E8"/>
    <w:rsid w:val="5C3C125E"/>
    <w:rsid w:val="5CB74627"/>
    <w:rsid w:val="5D6C52E9"/>
    <w:rsid w:val="5DA9556A"/>
    <w:rsid w:val="5DD57473"/>
    <w:rsid w:val="5E0A215C"/>
    <w:rsid w:val="5E59125B"/>
    <w:rsid w:val="5E947B74"/>
    <w:rsid w:val="5EC544E4"/>
    <w:rsid w:val="5EEE29EC"/>
    <w:rsid w:val="5F2B5FC6"/>
    <w:rsid w:val="5FC609F2"/>
    <w:rsid w:val="5FEA0775"/>
    <w:rsid w:val="60CF20D9"/>
    <w:rsid w:val="61161A18"/>
    <w:rsid w:val="619B53A7"/>
    <w:rsid w:val="61A14D1D"/>
    <w:rsid w:val="638E01A3"/>
    <w:rsid w:val="63B407FC"/>
    <w:rsid w:val="641D31E2"/>
    <w:rsid w:val="643C1EB3"/>
    <w:rsid w:val="64C03787"/>
    <w:rsid w:val="65726589"/>
    <w:rsid w:val="66191724"/>
    <w:rsid w:val="66B54AC8"/>
    <w:rsid w:val="67C71DDC"/>
    <w:rsid w:val="68B67524"/>
    <w:rsid w:val="69623653"/>
    <w:rsid w:val="6A177DF7"/>
    <w:rsid w:val="6ADD31BB"/>
    <w:rsid w:val="6C2E7CF9"/>
    <w:rsid w:val="6C9A6CD1"/>
    <w:rsid w:val="6D1D715A"/>
    <w:rsid w:val="6D3C34C5"/>
    <w:rsid w:val="6D5B752B"/>
    <w:rsid w:val="6E20571D"/>
    <w:rsid w:val="6E52440E"/>
    <w:rsid w:val="6ECA0723"/>
    <w:rsid w:val="6F0A381D"/>
    <w:rsid w:val="6F9A5078"/>
    <w:rsid w:val="6FC22832"/>
    <w:rsid w:val="6FD86C28"/>
    <w:rsid w:val="7091206C"/>
    <w:rsid w:val="709B7D16"/>
    <w:rsid w:val="70AD75A8"/>
    <w:rsid w:val="70B45837"/>
    <w:rsid w:val="70F710DE"/>
    <w:rsid w:val="71004101"/>
    <w:rsid w:val="7131622F"/>
    <w:rsid w:val="71DA6908"/>
    <w:rsid w:val="720C0CCC"/>
    <w:rsid w:val="72E05264"/>
    <w:rsid w:val="72FE390F"/>
    <w:rsid w:val="734E7854"/>
    <w:rsid w:val="73521990"/>
    <w:rsid w:val="73885FEA"/>
    <w:rsid w:val="738A749F"/>
    <w:rsid w:val="753510AC"/>
    <w:rsid w:val="75856EB5"/>
    <w:rsid w:val="75AE6B65"/>
    <w:rsid w:val="779C37AC"/>
    <w:rsid w:val="77FDFE20"/>
    <w:rsid w:val="78072733"/>
    <w:rsid w:val="78E04CDB"/>
    <w:rsid w:val="7A726B10"/>
    <w:rsid w:val="7BC77856"/>
    <w:rsid w:val="7C6409CE"/>
    <w:rsid w:val="7CA15BCC"/>
    <w:rsid w:val="7CAE1614"/>
    <w:rsid w:val="7CEF0DB8"/>
    <w:rsid w:val="7DDA50CB"/>
    <w:rsid w:val="7E6026E0"/>
    <w:rsid w:val="7EA57D41"/>
    <w:rsid w:val="7EA71B45"/>
    <w:rsid w:val="7EB7120D"/>
    <w:rsid w:val="7F8F3BCE"/>
    <w:rsid w:val="7FBF8023"/>
    <w:rsid w:val="FFD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szCs w:val="24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5">
    <w:name w:val="正文（缩进）"/>
    <w:basedOn w:val="1"/>
    <w:autoRedefine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List Paragraph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2240</Words>
  <Characters>3145</Characters>
  <Lines>16</Lines>
  <Paragraphs>4</Paragraphs>
  <TotalTime>3</TotalTime>
  <ScaleCrop>false</ScaleCrop>
  <LinksUpToDate>false</LinksUpToDate>
  <CharactersWithSpaces>3871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2021-10-15T07:58:00Z</dcterms:created>
  <dc:creator>ChenTT</dc:creator>
  <cp:lastModifiedBy>Ttttttt_C</cp:lastModifiedBy>
  <dcterms:modified xsi:type="dcterms:W3CDTF">2024-08-05T01:39:25Z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582D05105CBC4422BE9325B37CCF4E58</vt:lpwstr>
  </property>
</Properties>
</file>