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  <w:t>报名表</w:t>
      </w:r>
    </w:p>
    <w:tbl>
      <w:tblPr>
        <w:tblStyle w:val="4"/>
        <w:tblW w:w="8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0"/>
        <w:gridCol w:w="1969"/>
        <w:gridCol w:w="811"/>
        <w:gridCol w:w="3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790" w:type="dxa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项目编号</w:t>
            </w:r>
          </w:p>
        </w:tc>
        <w:tc>
          <w:tcPr>
            <w:tcW w:w="6149" w:type="dxa"/>
            <w:gridSpan w:val="3"/>
            <w:tcBorders>
              <w:top w:val="single" w:color="auto" w:sz="18" w:space="0"/>
              <w:right w:val="single" w:color="auto" w:sz="18" w:space="0"/>
            </w:tcBorders>
          </w:tcPr>
          <w:p>
            <w:pPr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>2024-20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项目名称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</w:tcPr>
          <w:p>
            <w:pPr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  <w:t>达索ABAQUS软件采购项目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招标人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</w:tcPr>
          <w:p>
            <w:pPr>
              <w:rPr>
                <w:rFonts w:ascii="仿宋" w:hAnsi="仿宋" w:eastAsia="仿宋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32"/>
                <w:highlight w:val="none"/>
              </w:rPr>
              <w:t>中信建筑设计研究总院有限公司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  <w:t>招标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文件领取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地点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</w:tcPr>
          <w:p>
            <w:pPr>
              <w:rPr>
                <w:rFonts w:ascii="仿宋" w:hAnsi="仿宋" w:eastAsia="仿宋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32"/>
                <w:highlight w:val="none"/>
              </w:rPr>
              <w:t>武汉市江岸区四唯路8号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>
            <w:pPr>
              <w:rPr>
                <w:rFonts w:hint="default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  <w:t>招标文件领取方式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</w:tcPr>
          <w:p>
            <w:pPr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 xml:space="preserve">现场领取   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>线上领取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939" w:type="dxa"/>
            <w:gridSpan w:val="4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投标单位信息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2"/>
                <w:szCs w:val="24"/>
                <w:highlight w:val="none"/>
                <w:lang w:eastAsia="zh-CN"/>
              </w:rPr>
              <w:t>（以下信息由投标人填写）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790" w:type="dxa"/>
            <w:tcBorders>
              <w:top w:val="single" w:color="auto" w:sz="2" w:space="0"/>
              <w:left w:val="single" w:color="auto" w:sz="18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公司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名称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  <w:t>加盖公章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）</w:t>
            </w:r>
          </w:p>
        </w:tc>
        <w:tc>
          <w:tcPr>
            <w:tcW w:w="6149" w:type="dxa"/>
            <w:gridSpan w:val="3"/>
            <w:tcBorders>
              <w:top w:val="single" w:color="auto" w:sz="2" w:space="0"/>
              <w:right w:val="single" w:color="auto" w:sz="18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地址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是否联合体投标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  <w:t>联系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人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联系电话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电子邮箱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>
            <w:pPr>
              <w:jc w:val="left"/>
              <w:rPr>
                <w:rFonts w:hint="default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  <w:t>领取文件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>1.招标文件（原件）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>份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>2.招标文件（电子版）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>份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highlight w:val="none"/>
                <w:lang w:val="en-US" w:eastAsia="zh-CN"/>
              </w:rPr>
              <w:t>（注：电子版文件将发送至以上电子邮箱）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790" w:type="dxa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领取人（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签名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）</w:t>
            </w:r>
          </w:p>
        </w:tc>
        <w:tc>
          <w:tcPr>
            <w:tcW w:w="1969" w:type="dxa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  <w:tc>
          <w:tcPr>
            <w:tcW w:w="811" w:type="dxa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日期</w:t>
            </w:r>
          </w:p>
        </w:tc>
        <w:tc>
          <w:tcPr>
            <w:tcW w:w="3369" w:type="dxa"/>
            <w:tcBorders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both"/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ascii="仿宋" w:hAnsi="仿宋" w:eastAsia="仿宋"/>
                <w:sz w:val="28"/>
                <w:szCs w:val="32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</w:rPr>
              <w:t xml:space="preserve">年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</w:rPr>
              <w:t xml:space="preserve">月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</w:rPr>
              <w:t>日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 xml:space="preserve">  时  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3Zjk1OTIzNTQyNGNmNGZjYmI1NzcxM2EwOTJiZDcifQ=="/>
  </w:docVars>
  <w:rsids>
    <w:rsidRoot w:val="2CA856F5"/>
    <w:rsid w:val="08AC09E6"/>
    <w:rsid w:val="1BF400B9"/>
    <w:rsid w:val="2CA856F5"/>
    <w:rsid w:val="3574676C"/>
    <w:rsid w:val="3BB378F1"/>
    <w:rsid w:val="54E41F00"/>
    <w:rsid w:val="7E73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0"/>
    <w:pPr>
      <w:spacing w:beforeLines="50" w:afterLines="50" w:line="360" w:lineRule="auto"/>
      <w:ind w:firstLine="480" w:firstLineChars="200"/>
    </w:pPr>
    <w:rPr>
      <w:rFonts w:eastAsia="宋体"/>
      <w:sz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2023-03-30T06:27:00Z</dcterms:created>
  <dc:creator>Ttttttt_C</dc:creator>
  <cp:lastModifiedBy>Ttttttt_C</cp:lastModifiedBy>
  <dcterms:modified xsi:type="dcterms:W3CDTF">2024-04-30T06:09:32Z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ECE65436401345BABDC1B6222C650365</vt:lpwstr>
  </property>
</Properties>
</file>