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入库承诺书</w:t>
      </w:r>
    </w:p>
    <w:p>
      <w:pPr>
        <w:pStyle w:val="2"/>
        <w:ind w:firstLine="640"/>
      </w:pP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中信建筑设计研究总院有限公司：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一、我律师事务所及主要合伙人近三年无不良执业记录，</w:t>
      </w:r>
      <w:r>
        <w:rPr>
          <w:rFonts w:hint="eastAsia" w:ascii="仿宋" w:hAnsi="仿宋" w:eastAsia="仿宋"/>
          <w:sz w:val="32"/>
          <w:szCs w:val="32"/>
        </w:rPr>
        <w:t>未受到司法行政管理机关、律师协会或业务监管部门的处罚、训诫或者其他监管措施。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二、入选</w:t>
      </w:r>
      <w:r>
        <w:rPr>
          <w:rFonts w:hint="eastAsia" w:ascii="仿宋" w:hAnsi="仿宋" w:eastAsia="仿宋"/>
          <w:bCs/>
          <w:sz w:val="30"/>
          <w:szCs w:val="30"/>
        </w:rPr>
        <w:t>贵司备选库</w:t>
      </w:r>
      <w:r>
        <w:rPr>
          <w:rFonts w:hint="eastAsia" w:ascii="仿宋" w:hAnsi="仿宋" w:eastAsia="仿宋"/>
          <w:sz w:val="30"/>
          <w:szCs w:val="30"/>
        </w:rPr>
        <w:t>后，我方承诺由入库申报文件所明确的律师为贵司提供法律服务。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三、我方所了解的与</w:t>
      </w:r>
      <w:r>
        <w:rPr>
          <w:rFonts w:hint="eastAsia" w:ascii="仿宋" w:hAnsi="仿宋" w:eastAsia="仿宋"/>
          <w:bCs/>
          <w:sz w:val="30"/>
          <w:szCs w:val="30"/>
        </w:rPr>
        <w:t>贵司</w:t>
      </w:r>
      <w:r>
        <w:rPr>
          <w:rFonts w:hint="eastAsia" w:ascii="仿宋" w:hAnsi="仿宋" w:eastAsia="仿宋"/>
          <w:sz w:val="30"/>
          <w:szCs w:val="30"/>
        </w:rPr>
        <w:t>相关的任何信息资料，不论是何种载体或以何种方式传递的信息，我方承诺不会将此类信息用于任何与本次入库无关的用途。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四、我方郑重承诺向</w:t>
      </w:r>
      <w:r>
        <w:rPr>
          <w:rFonts w:hint="eastAsia" w:ascii="仿宋" w:hAnsi="仿宋" w:eastAsia="仿宋"/>
          <w:bCs/>
          <w:sz w:val="30"/>
          <w:szCs w:val="30"/>
        </w:rPr>
        <w:t>贵司</w:t>
      </w:r>
      <w:r>
        <w:rPr>
          <w:rFonts w:hint="eastAsia" w:ascii="仿宋" w:hAnsi="仿宋" w:eastAsia="仿宋"/>
          <w:sz w:val="30"/>
          <w:szCs w:val="30"/>
        </w:rPr>
        <w:t>提供的所有材料内容信息真实、准确，没有任何虚假，没有故意隐瞒有关的重要事实。如我方违反上述承诺，我方自动放弃入库资格，并赔偿由此给</w:t>
      </w:r>
      <w:r>
        <w:rPr>
          <w:rFonts w:hint="eastAsia" w:ascii="仿宋" w:hAnsi="仿宋" w:eastAsia="仿宋"/>
          <w:bCs/>
          <w:sz w:val="30"/>
          <w:szCs w:val="30"/>
        </w:rPr>
        <w:t>贵司造成</w:t>
      </w:r>
      <w:r>
        <w:rPr>
          <w:rFonts w:hint="eastAsia" w:ascii="仿宋" w:hAnsi="仿宋" w:eastAsia="仿宋"/>
          <w:sz w:val="30"/>
          <w:szCs w:val="30"/>
        </w:rPr>
        <w:t>的相关损失或费用。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五、我方理解本次如能入选仅为意向性入选，并不在贵司和我方之间形成具有约束力的法律关系，具体权利、义务以我方和</w:t>
      </w:r>
      <w:r>
        <w:rPr>
          <w:rFonts w:hint="eastAsia" w:ascii="仿宋" w:hAnsi="仿宋" w:eastAsia="仿宋"/>
          <w:bCs/>
          <w:sz w:val="30"/>
          <w:szCs w:val="30"/>
        </w:rPr>
        <w:t>贵司</w:t>
      </w:r>
      <w:r>
        <w:rPr>
          <w:rFonts w:hint="eastAsia" w:ascii="仿宋" w:hAnsi="仿宋" w:eastAsia="仿宋"/>
          <w:sz w:val="30"/>
          <w:szCs w:val="30"/>
        </w:rPr>
        <w:t>签署的正式法律服务合同为准。</w:t>
      </w:r>
    </w:p>
    <w:p>
      <w:pPr>
        <w:spacing w:line="600" w:lineRule="exact"/>
        <w:ind w:firstLine="4800" w:firstLineChars="1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负责人签名：         </w:t>
      </w:r>
    </w:p>
    <w:p>
      <w:pPr>
        <w:spacing w:line="600" w:lineRule="exact"/>
        <w:ind w:firstLine="4800" w:firstLineChars="1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  期：</w:t>
      </w:r>
    </w:p>
    <w:p>
      <w:pPr>
        <w:spacing w:line="600" w:lineRule="exact"/>
        <w:ind w:firstLine="4800" w:firstLineChars="1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公章：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Zjk1OTIzNTQyNGNmNGZjYmI1NzcxM2EwOTJiZDcifQ=="/>
  </w:docVars>
  <w:rsids>
    <w:rsidRoot w:val="1E7502AA"/>
    <w:rsid w:val="002823EF"/>
    <w:rsid w:val="008D1905"/>
    <w:rsid w:val="1E7502AA"/>
    <w:rsid w:val="6B1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仿宋_GB2312" w:hAnsi="仿宋_GB2312" w:eastAsia="仿宋_GB2312" w:cs="Times New Roman"/>
      <w:kern w:val="2"/>
      <w:sz w:val="32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361</Characters>
  <Lines>2</Lines>
  <Paragraphs>1</Paragraphs>
  <TotalTime>1</TotalTime>
  <ScaleCrop>false</ScaleCrop>
  <LinksUpToDate>false</LinksUpToDate>
  <CharactersWithSpaces>377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2021-12-08T01:34:00Z</dcterms:created>
  <dc:creator>法务部</dc:creator>
  <cp:lastModifiedBy>Ttttttt_C</cp:lastModifiedBy>
  <dcterms:modified xsi:type="dcterms:W3CDTF">2022-09-07T02:14:03Z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5C95321596C14787B152353A20D33F71</vt:lpwstr>
  </property>
</Properties>
</file>